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44" w:rsidRPr="0051606B" w:rsidRDefault="0051606B" w:rsidP="0051606B">
      <w:pPr>
        <w:spacing w:before="330" w:after="165" w:line="288" w:lineRule="atLeast"/>
        <w:outlineLvl w:val="2"/>
        <w:rPr>
          <w:rFonts w:ascii="Lato" w:eastAsia="Times New Roman" w:hAnsi="Lato" w:cs="Times New Roman"/>
          <w:sz w:val="27"/>
          <w:szCs w:val="27"/>
        </w:rPr>
      </w:pPr>
      <w:r>
        <w:rPr>
          <w:rFonts w:ascii="Lato" w:eastAsia="Times New Roman" w:hAnsi="Lato" w:cs="Times New Roman"/>
          <w:sz w:val="33"/>
          <w:szCs w:val="33"/>
        </w:rPr>
        <w:t xml:space="preserve">Open </w:t>
      </w:r>
      <w:r w:rsidR="008F1C44" w:rsidRPr="0051606B">
        <w:rPr>
          <w:rFonts w:ascii="Lato" w:eastAsia="Times New Roman" w:hAnsi="Lato" w:cs="Times New Roman"/>
          <w:sz w:val="33"/>
          <w:szCs w:val="33"/>
        </w:rPr>
        <w:t>the practice document on page 1 of the GCF Learn Free link. Save the document as "</w:t>
      </w:r>
      <w:r w:rsidR="00C10CCA" w:rsidRPr="0051606B">
        <w:rPr>
          <w:rFonts w:ascii="Lato" w:eastAsia="Times New Roman" w:hAnsi="Lato" w:cs="Times New Roman"/>
          <w:sz w:val="33"/>
          <w:szCs w:val="33"/>
        </w:rPr>
        <w:t xml:space="preserve">Indents and Tabs" in your </w:t>
      </w:r>
      <w:r>
        <w:rPr>
          <w:rFonts w:ascii="Lato" w:eastAsia="Times New Roman" w:hAnsi="Lato" w:cs="Times New Roman"/>
          <w:sz w:val="33"/>
          <w:szCs w:val="33"/>
        </w:rPr>
        <w:t>student folder or a flash drive.</w:t>
      </w:r>
    </w:p>
    <w:p w:rsidR="008F1C44" w:rsidRPr="0051606B" w:rsidRDefault="0051606B" w:rsidP="0051606B">
      <w:pPr>
        <w:spacing w:before="330" w:after="165" w:line="288" w:lineRule="atLeast"/>
        <w:jc w:val="center"/>
        <w:outlineLvl w:val="1"/>
        <w:rPr>
          <w:rFonts w:ascii="Lato" w:eastAsia="Times New Roman" w:hAnsi="Lato" w:cs="Times New Roman"/>
          <w:sz w:val="32"/>
          <w:szCs w:val="36"/>
        </w:rPr>
      </w:pPr>
      <w:r>
        <w:rPr>
          <w:rFonts w:ascii="Lato" w:eastAsia="Times New Roman" w:hAnsi="Lato" w:cs="Times New Roman"/>
          <w:sz w:val="32"/>
          <w:szCs w:val="36"/>
        </w:rPr>
        <w:t>Assignment Directions</w:t>
      </w:r>
    </w:p>
    <w:p w:rsidR="008F1C44" w:rsidRPr="0051606B" w:rsidRDefault="008F1C44" w:rsidP="008F1C44">
      <w:pPr>
        <w:spacing w:before="330" w:after="165" w:line="288" w:lineRule="atLeast"/>
        <w:outlineLvl w:val="0"/>
        <w:rPr>
          <w:rFonts w:ascii="Lato" w:eastAsia="Times New Roman" w:hAnsi="Lato" w:cs="Times New Roman"/>
          <w:b/>
          <w:kern w:val="36"/>
          <w:sz w:val="36"/>
          <w:szCs w:val="48"/>
        </w:rPr>
      </w:pPr>
      <w:r w:rsidRPr="0051606B">
        <w:rPr>
          <w:rFonts w:ascii="Verdana" w:eastAsia="Times New Roman" w:hAnsi="Verdana" w:cs="Times New Roman"/>
          <w:b/>
          <w:kern w:val="36"/>
          <w:sz w:val="20"/>
          <w:szCs w:val="27"/>
        </w:rPr>
        <w:t>1.) </w:t>
      </w:r>
      <w:r w:rsidR="00451480" w:rsidRPr="0051606B">
        <w:rPr>
          <w:rFonts w:ascii="Verdana" w:eastAsia="Times New Roman" w:hAnsi="Verdana" w:cs="Times New Roman"/>
          <w:b/>
          <w:kern w:val="36"/>
          <w:sz w:val="20"/>
          <w:szCs w:val="27"/>
        </w:rPr>
        <w:t>Indent Paragraphs</w:t>
      </w:r>
    </w:p>
    <w:p w:rsidR="008F1C44" w:rsidRPr="00357539" w:rsidRDefault="00451480" w:rsidP="008F1C4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Use the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Tab key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to indent the beginning of each paragraph in the body of the cover letter. These start with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I am exceedingly interested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in, </w:t>
      </w:r>
      <w:proofErr w:type="gramStart"/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While</w:t>
      </w:r>
      <w:proofErr w:type="gramEnd"/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working toward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, and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  <w:u w:val="single"/>
        </w:rPr>
        <w:t>Enclosed is a copy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.</w:t>
      </w:r>
    </w:p>
    <w:p w:rsidR="008F1C44" w:rsidRPr="0051606B" w:rsidRDefault="008F1C44" w:rsidP="008F1C44">
      <w:pPr>
        <w:spacing w:after="165" w:line="300" w:lineRule="atLeast"/>
        <w:rPr>
          <w:rFonts w:ascii="Lato" w:eastAsia="Times New Roman" w:hAnsi="Lato" w:cs="Times New Roman"/>
          <w:bCs/>
          <w:sz w:val="16"/>
          <w:szCs w:val="21"/>
        </w:rPr>
      </w:pPr>
      <w:r w:rsidRPr="0051606B">
        <w:rPr>
          <w:rFonts w:ascii="Arial" w:eastAsia="Times New Roman" w:hAnsi="Arial" w:cs="Arial"/>
          <w:bCs/>
          <w:sz w:val="20"/>
          <w:szCs w:val="27"/>
        </w:rPr>
        <w:t>​</w:t>
      </w: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2.) </w:t>
      </w:r>
      <w:r w:rsidR="00357539" w:rsidRPr="0051606B">
        <w:rPr>
          <w:rFonts w:ascii="Verdana" w:eastAsia="Times New Roman" w:hAnsi="Verdana" w:cs="Times New Roman"/>
          <w:b/>
          <w:bCs/>
          <w:sz w:val="20"/>
          <w:szCs w:val="27"/>
        </w:rPr>
        <w:t>Enable the Ruler</w:t>
      </w:r>
    </w:p>
    <w:p w:rsidR="008F1C44" w:rsidRPr="00357539" w:rsidRDefault="00357539" w:rsidP="008F1C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Using the View tab in the Ribbon click on the box next to “Ruler” to turn it on.</w:t>
      </w:r>
    </w:p>
    <w:p w:rsidR="008F1C44" w:rsidRPr="0051606B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>3.) </w:t>
      </w:r>
      <w:r w:rsidR="00357539" w:rsidRPr="0051606B">
        <w:rPr>
          <w:rFonts w:ascii="Verdana" w:eastAsia="Times New Roman" w:hAnsi="Verdana" w:cs="Times New Roman"/>
          <w:b/>
          <w:bCs/>
          <w:sz w:val="20"/>
          <w:szCs w:val="27"/>
        </w:rPr>
        <w:t>Place a Right Tab on the Ruler</w:t>
      </w:r>
    </w:p>
    <w:p w:rsidR="008F1C44" w:rsidRPr="00357539" w:rsidRDefault="00357539" w:rsidP="008F1C4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Scroll to page 2</w:t>
      </w:r>
    </w:p>
    <w:p w:rsidR="00357539" w:rsidRPr="00357539" w:rsidRDefault="00357539" w:rsidP="008F1C4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Select all of the text below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Training and Education</w:t>
      </w:r>
    </w:p>
    <w:p w:rsidR="00357539" w:rsidRPr="00357539" w:rsidRDefault="00357539" w:rsidP="008F1C4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Place a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right tab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at the 6” (15.25 cm) mark.</w:t>
      </w:r>
    </w:p>
    <w:p w:rsidR="008F1C44" w:rsidRPr="0051606B" w:rsidRDefault="008F1C44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4.) </w:t>
      </w:r>
      <w:r w:rsidR="00357539"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Tab text </w:t>
      </w:r>
    </w:p>
    <w:p w:rsidR="008F1C44" w:rsidRPr="00357539" w:rsidRDefault="00357539" w:rsidP="008F1C44">
      <w:pPr>
        <w:numPr>
          <w:ilvl w:val="0"/>
          <w:numId w:val="4"/>
        </w:numPr>
        <w:spacing w:after="165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Insert your cursor before each date range, then press the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Tab key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. The dates are:</w:t>
      </w:r>
    </w:p>
    <w:p w:rsidR="00357539" w:rsidRPr="00357539" w:rsidRDefault="00357539" w:rsidP="00611E37">
      <w:pPr>
        <w:numPr>
          <w:ilvl w:val="1"/>
          <w:numId w:val="4"/>
        </w:numPr>
        <w:spacing w:after="165" w:line="240" w:lineRule="auto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2008</w:t>
      </w:r>
    </w:p>
    <w:p w:rsidR="00357539" w:rsidRPr="00357539" w:rsidRDefault="00357539" w:rsidP="00611E37">
      <w:pPr>
        <w:numPr>
          <w:ilvl w:val="1"/>
          <w:numId w:val="4"/>
        </w:numPr>
        <w:spacing w:after="165" w:line="240" w:lineRule="auto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1997-2001</w:t>
      </w:r>
    </w:p>
    <w:p w:rsidR="00924CF6" w:rsidRPr="0051606B" w:rsidRDefault="00357539" w:rsidP="0051606B">
      <w:pPr>
        <w:numPr>
          <w:ilvl w:val="1"/>
          <w:numId w:val="4"/>
        </w:numPr>
        <w:spacing w:after="165" w:line="240" w:lineRule="auto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1995-1997</w:t>
      </w:r>
      <w:bookmarkStart w:id="0" w:name="_GoBack"/>
      <w:bookmarkEnd w:id="0"/>
    </w:p>
    <w:p w:rsidR="00924CF6" w:rsidRDefault="00924CF6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color w:val="FFFFFF" w:themeColor="background1"/>
          <w:sz w:val="20"/>
          <w:szCs w:val="27"/>
          <w:highlight w:val="blue"/>
        </w:rPr>
      </w:pPr>
    </w:p>
    <w:p w:rsidR="008F1C44" w:rsidRPr="0051606B" w:rsidRDefault="008F1C44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5.) </w:t>
      </w:r>
      <w:r w:rsidR="00357539" w:rsidRPr="0051606B">
        <w:rPr>
          <w:rFonts w:ascii="Verdana" w:eastAsia="Times New Roman" w:hAnsi="Verdana" w:cs="Times New Roman"/>
          <w:b/>
          <w:bCs/>
          <w:sz w:val="20"/>
          <w:szCs w:val="27"/>
        </w:rPr>
        <w:t>Move an Indent</w:t>
      </w:r>
    </w:p>
    <w:p w:rsidR="008F1C44" w:rsidRPr="00357539" w:rsidRDefault="00357539" w:rsidP="008F1C4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Select each job description under the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Experience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section and move the </w:t>
      </w:r>
      <w:r w:rsidRPr="00357539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Left Indent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to the 0.25” (50 mm) mark.</w:t>
      </w:r>
    </w:p>
    <w:p w:rsidR="008F1C44" w:rsidRPr="0051606B" w:rsidRDefault="008F1C44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6.) </w:t>
      </w:r>
      <w:r w:rsidR="00924CF6" w:rsidRPr="0051606B">
        <w:rPr>
          <w:rFonts w:ascii="Verdana" w:eastAsia="Times New Roman" w:hAnsi="Verdana" w:cs="Times New Roman"/>
          <w:b/>
          <w:bCs/>
          <w:sz w:val="20"/>
          <w:szCs w:val="27"/>
        </w:rPr>
        <w:t>Change Spacing of a Paragraph</w:t>
      </w:r>
    </w:p>
    <w:p w:rsidR="00AC00A9" w:rsidRPr="00924CF6" w:rsidRDefault="00924CF6" w:rsidP="00E52B6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Scroll to page 1</w:t>
      </w:r>
    </w:p>
    <w:p w:rsidR="00924CF6" w:rsidRPr="00924CF6" w:rsidRDefault="00924CF6" w:rsidP="00E52B6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Select the date and the address block. This starts with </w:t>
      </w:r>
      <w:r w:rsidRPr="00924CF6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April 13, 2016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and ends with </w:t>
      </w:r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Trenton, NJ 08601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.</w:t>
      </w:r>
    </w:p>
    <w:p w:rsidR="00924CF6" w:rsidRPr="00357539" w:rsidRDefault="00924CF6" w:rsidP="00E52B6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lastRenderedPageBreak/>
        <w:t xml:space="preserve">Change the spacing </w:t>
      </w:r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before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the paragraph to </w:t>
      </w:r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12 </w:t>
      </w:r>
      <w:proofErr w:type="spellStart"/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pt</w:t>
      </w:r>
      <w:proofErr w:type="spellEnd"/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and the spacing </w:t>
      </w:r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after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the paragraph to </w:t>
      </w:r>
      <w:r w:rsidRPr="009772BB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30 pt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. </w:t>
      </w:r>
    </w:p>
    <w:p w:rsidR="008F1C44" w:rsidRPr="0051606B" w:rsidRDefault="008F1C44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7.) </w:t>
      </w:r>
      <w:r w:rsidR="009772BB" w:rsidRPr="0051606B">
        <w:rPr>
          <w:rFonts w:ascii="Verdana" w:eastAsia="Times New Roman" w:hAnsi="Verdana" w:cs="Times New Roman"/>
          <w:b/>
          <w:bCs/>
          <w:sz w:val="20"/>
          <w:szCs w:val="27"/>
        </w:rPr>
        <w:t>Change Line Spacing</w:t>
      </w:r>
    </w:p>
    <w:p w:rsidR="00996770" w:rsidRPr="00FC27C3" w:rsidRDefault="00FC27C3" w:rsidP="00E52B6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Select the body of the letter, I </w:t>
      </w:r>
      <w:r w:rsidRPr="00FC27C3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am exceedingly</w:t>
      </w:r>
      <w:proofErr w:type="gramStart"/>
      <w:r w:rsidRPr="00FC27C3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…..</w:t>
      </w:r>
      <w:proofErr w:type="gramEnd"/>
      <w:r w:rsidRPr="00FC27C3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your consideration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.</w:t>
      </w:r>
    </w:p>
    <w:p w:rsidR="00FC27C3" w:rsidRPr="00357539" w:rsidRDefault="00FC27C3" w:rsidP="00E52B69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Change the </w:t>
      </w:r>
      <w:r w:rsidRPr="00FC27C3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line spacing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to 1.15</w:t>
      </w:r>
    </w:p>
    <w:p w:rsidR="008F1C44" w:rsidRPr="0051606B" w:rsidRDefault="008F1C44" w:rsidP="008F1C44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8.) </w:t>
      </w:r>
      <w:r w:rsidR="00996770" w:rsidRPr="0051606B">
        <w:rPr>
          <w:rFonts w:ascii="Verdana" w:eastAsia="Times New Roman" w:hAnsi="Verdana" w:cs="Times New Roman"/>
          <w:b/>
          <w:bCs/>
          <w:sz w:val="20"/>
          <w:szCs w:val="27"/>
        </w:rPr>
        <w:t>Add a Page Border to the whole document</w:t>
      </w:r>
    </w:p>
    <w:p w:rsidR="00996770" w:rsidRPr="0051606B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>Setting:</w:t>
      </w:r>
      <w:r w:rsidR="006517A7"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</w:t>
      </w:r>
      <w:r w:rsidR="00FC27C3"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>3D</w:t>
      </w:r>
    </w:p>
    <w:p w:rsidR="00996770" w:rsidRPr="0051606B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Color: </w:t>
      </w:r>
      <w:r w:rsidR="00FC27C3"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>Aqua, Accent 5 Darker 25%</w:t>
      </w:r>
    </w:p>
    <w:p w:rsidR="00996770" w:rsidRPr="00357539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51606B">
        <w:rPr>
          <w:rFonts w:ascii="Verdana" w:eastAsia="Times New Roman" w:hAnsi="Verdana" w:cs="Times New Roman"/>
          <w:bCs/>
          <w:color w:val="696969"/>
          <w:sz w:val="20"/>
          <w:szCs w:val="27"/>
        </w:rPr>
        <w:t>Width: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1</w:t>
      </w:r>
      <w:r w:rsidR="006517A7"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PT</w:t>
      </w:r>
    </w:p>
    <w:p w:rsidR="008F1C44" w:rsidRPr="0051606B" w:rsidRDefault="008F1C44" w:rsidP="0051606B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9.) </w:t>
      </w:r>
      <w:r w:rsidR="006517A7" w:rsidRPr="0051606B">
        <w:rPr>
          <w:rFonts w:ascii="Verdana" w:eastAsia="Times New Roman" w:hAnsi="Verdana" w:cs="Times New Roman"/>
          <w:b/>
          <w:bCs/>
          <w:sz w:val="20"/>
          <w:szCs w:val="27"/>
        </w:rPr>
        <w:t>Add a Drop Cap</w:t>
      </w:r>
    </w:p>
    <w:p w:rsidR="006517A7" w:rsidRPr="00357539" w:rsidRDefault="00FC27C3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On Page 1 Highlight the letter “S</w:t>
      </w:r>
      <w:r w:rsidR="006517A7"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” from the word “</w:t>
      </w: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Sincerely</w:t>
      </w:r>
      <w:r w:rsidR="006517A7"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”</w:t>
      </w:r>
    </w:p>
    <w:p w:rsidR="006517A7" w:rsidRPr="00357539" w:rsidRDefault="006517A7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Insert a “Dropped” drop cap for the letter.</w:t>
      </w:r>
    </w:p>
    <w:p w:rsidR="006517A7" w:rsidRPr="0051606B" w:rsidRDefault="006517A7" w:rsidP="0051606B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10.) </w:t>
      </w:r>
      <w:r w:rsidR="00FC27C3" w:rsidRPr="0051606B">
        <w:rPr>
          <w:rFonts w:ascii="Verdana" w:eastAsia="Times New Roman" w:hAnsi="Verdana" w:cs="Times New Roman"/>
          <w:b/>
          <w:bCs/>
          <w:sz w:val="20"/>
          <w:szCs w:val="27"/>
        </w:rPr>
        <w:t>Change Document Theme</w:t>
      </w:r>
    </w:p>
    <w:p w:rsidR="006517A7" w:rsidRPr="00357539" w:rsidRDefault="00FC27C3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Change the Theme of the document to “Dividend”</w:t>
      </w:r>
    </w:p>
    <w:p w:rsidR="006517A7" w:rsidRPr="0051606B" w:rsidRDefault="006517A7" w:rsidP="0051606B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>11.) Apply Font Style</w:t>
      </w:r>
    </w:p>
    <w:p w:rsidR="006517A7" w:rsidRPr="00357539" w:rsidRDefault="00FC27C3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On page 1</w:t>
      </w:r>
      <w:r w:rsidR="006517A7"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, select the text </w:t>
      </w:r>
      <w:r>
        <w:rPr>
          <w:rFonts w:ascii="Verdana" w:eastAsia="Times New Roman" w:hAnsi="Verdana" w:cs="Times New Roman"/>
          <w:bCs/>
          <w:i/>
          <w:color w:val="696969"/>
          <w:sz w:val="20"/>
          <w:szCs w:val="27"/>
        </w:rPr>
        <w:t>April 13, 2016</w:t>
      </w:r>
    </w:p>
    <w:p w:rsidR="006517A7" w:rsidRPr="00357539" w:rsidRDefault="00E61F5F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>Apply the “</w:t>
      </w:r>
      <w:r w:rsidR="00FC27C3">
        <w:rPr>
          <w:rFonts w:ascii="Verdana" w:eastAsia="Times New Roman" w:hAnsi="Verdana" w:cs="Times New Roman"/>
          <w:bCs/>
          <w:color w:val="696969"/>
          <w:sz w:val="20"/>
          <w:szCs w:val="27"/>
        </w:rPr>
        <w:t>Book Title”</w:t>
      </w: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font style to the text</w:t>
      </w:r>
    </w:p>
    <w:p w:rsidR="006517A7" w:rsidRPr="0051606B" w:rsidRDefault="006517A7" w:rsidP="0051606B">
      <w:pPr>
        <w:spacing w:after="165" w:line="300" w:lineRule="atLeast"/>
        <w:rPr>
          <w:rFonts w:ascii="Verdana" w:eastAsia="Times New Roman" w:hAnsi="Verdana" w:cs="Times New Roman"/>
          <w:b/>
          <w:bCs/>
          <w:sz w:val="20"/>
          <w:szCs w:val="27"/>
        </w:rPr>
      </w:pPr>
      <w:r w:rsidRPr="0051606B">
        <w:rPr>
          <w:rFonts w:ascii="Verdana" w:eastAsia="Times New Roman" w:hAnsi="Verdana" w:cs="Times New Roman"/>
          <w:b/>
          <w:bCs/>
          <w:sz w:val="20"/>
          <w:szCs w:val="27"/>
        </w:rPr>
        <w:t xml:space="preserve">12.) </w:t>
      </w:r>
      <w:r w:rsidR="00E61F5F" w:rsidRPr="0051606B">
        <w:rPr>
          <w:rFonts w:ascii="Verdana" w:eastAsia="Times New Roman" w:hAnsi="Verdana" w:cs="Times New Roman"/>
          <w:b/>
          <w:bCs/>
          <w:sz w:val="20"/>
          <w:szCs w:val="27"/>
        </w:rPr>
        <w:t>Add a Symbol</w:t>
      </w:r>
    </w:p>
    <w:p w:rsidR="00E61F5F" w:rsidRPr="00FC27C3" w:rsidRDefault="00E61F5F" w:rsidP="00E61F5F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 w:rsidRPr="00357539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On Page 2 </w:t>
      </w:r>
    </w:p>
    <w:p w:rsidR="00FC27C3" w:rsidRPr="00FC27C3" w:rsidRDefault="00FC27C3" w:rsidP="00E61F5F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Add a new blank line</w:t>
      </w:r>
    </w:p>
    <w:p w:rsidR="006517A7" w:rsidRPr="00DC6F9A" w:rsidRDefault="00FC27C3" w:rsidP="006517A7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Cs/>
          <w:color w:val="696969"/>
          <w:sz w:val="20"/>
          <w:szCs w:val="27"/>
        </w:rPr>
        <w:t>Add 3 smiley face symbols</w:t>
      </w:r>
      <w:r w:rsidR="00611E37">
        <w:rPr>
          <w:rFonts w:ascii="Verdana" w:eastAsia="Times New Roman" w:hAnsi="Verdana" w:cs="Times New Roman"/>
          <w:bCs/>
          <w:color w:val="696969"/>
          <w:sz w:val="20"/>
          <w:szCs w:val="27"/>
        </w:rPr>
        <w:t xml:space="preserve"> </w:t>
      </w:r>
      <w:r w:rsidR="00611E37">
        <w:rPr>
          <w:rFonts w:ascii="Verdana" w:eastAsia="Times New Roman" w:hAnsi="Verdana" w:cs="Times New Roman"/>
          <w:bCs/>
          <w:color w:val="696969"/>
          <w:sz w:val="20"/>
          <w:szCs w:val="27"/>
        </w:rPr>
        <w:sym w:font="Wingdings" w:char="F04A"/>
      </w:r>
      <w:r w:rsidR="00611E37">
        <w:rPr>
          <w:rFonts w:ascii="Verdana" w:eastAsia="Times New Roman" w:hAnsi="Verdana" w:cs="Times New Roman"/>
          <w:bCs/>
          <w:color w:val="696969"/>
          <w:sz w:val="20"/>
          <w:szCs w:val="27"/>
        </w:rPr>
        <w:sym w:font="Wingdings" w:char="F04A"/>
      </w:r>
      <w:r w:rsidR="00611E37">
        <w:rPr>
          <w:rFonts w:ascii="Verdana" w:eastAsia="Times New Roman" w:hAnsi="Verdana" w:cs="Times New Roman"/>
          <w:bCs/>
          <w:color w:val="696969"/>
          <w:sz w:val="20"/>
          <w:szCs w:val="27"/>
        </w:rPr>
        <w:sym w:font="Wingdings" w:char="F04A"/>
      </w:r>
    </w:p>
    <w:p w:rsidR="006517A7" w:rsidRDefault="006517A7" w:rsidP="006517A7">
      <w:pPr>
        <w:spacing w:before="100" w:beforeAutospacing="1" w:after="100" w:afterAutospacing="1" w:line="300" w:lineRule="atLeast"/>
        <w:ind w:left="720"/>
        <w:jc w:val="center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</w:p>
    <w:p w:rsidR="008F1C44" w:rsidRPr="006517A7" w:rsidRDefault="008F1C44" w:rsidP="006517A7">
      <w:pPr>
        <w:spacing w:before="100" w:beforeAutospacing="1" w:after="100" w:afterAutospacing="1" w:line="300" w:lineRule="atLeast"/>
        <w:ind w:left="720"/>
        <w:jc w:val="center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6517A7">
        <w:rPr>
          <w:rFonts w:ascii="Lato" w:eastAsia="Times New Roman" w:hAnsi="Lato" w:cs="Times New Roman"/>
          <w:b/>
          <w:bCs/>
          <w:color w:val="FFA500"/>
          <w:sz w:val="36"/>
          <w:szCs w:val="33"/>
        </w:rPr>
        <w:t xml:space="preserve">***When you are done save your assignment and turn it into </w:t>
      </w:r>
      <w:proofErr w:type="gramStart"/>
      <w:r w:rsidRPr="006517A7">
        <w:rPr>
          <w:rFonts w:ascii="Lato" w:eastAsia="Times New Roman" w:hAnsi="Lato" w:cs="Times New Roman"/>
          <w:b/>
          <w:bCs/>
          <w:color w:val="FFA500"/>
          <w:sz w:val="36"/>
          <w:szCs w:val="33"/>
        </w:rPr>
        <w:t>Edmodo!*</w:t>
      </w:r>
      <w:proofErr w:type="gramEnd"/>
    </w:p>
    <w:p w:rsidR="00EA3101" w:rsidRDefault="00EA3101"/>
    <w:sectPr w:rsidR="00EA31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5C" w:rsidRDefault="00B02E5C" w:rsidP="0051606B">
      <w:pPr>
        <w:spacing w:after="0" w:line="240" w:lineRule="auto"/>
      </w:pPr>
      <w:r>
        <w:separator/>
      </w:r>
    </w:p>
  </w:endnote>
  <w:endnote w:type="continuationSeparator" w:id="0">
    <w:p w:rsidR="00B02E5C" w:rsidRDefault="00B02E5C" w:rsidP="005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5C" w:rsidRDefault="00B02E5C" w:rsidP="0051606B">
      <w:pPr>
        <w:spacing w:after="0" w:line="240" w:lineRule="auto"/>
      </w:pPr>
      <w:r>
        <w:separator/>
      </w:r>
    </w:p>
  </w:footnote>
  <w:footnote w:type="continuationSeparator" w:id="0">
    <w:p w:rsidR="00B02E5C" w:rsidRDefault="00B02E5C" w:rsidP="005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6B" w:rsidRDefault="0051606B" w:rsidP="0051606B">
    <w:pPr>
      <w:pStyle w:val="Title"/>
      <w:jc w:val="center"/>
    </w:pPr>
    <w:r w:rsidRPr="0051606B">
      <w:t>Indents, Tabs and Paragraph Spacing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1BF"/>
    <w:multiLevelType w:val="multilevel"/>
    <w:tmpl w:val="381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348D5"/>
    <w:multiLevelType w:val="multilevel"/>
    <w:tmpl w:val="B72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22385"/>
    <w:multiLevelType w:val="multilevel"/>
    <w:tmpl w:val="C19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D50E6"/>
    <w:multiLevelType w:val="multilevel"/>
    <w:tmpl w:val="B45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C62DE"/>
    <w:multiLevelType w:val="multilevel"/>
    <w:tmpl w:val="5E2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A580F"/>
    <w:multiLevelType w:val="multilevel"/>
    <w:tmpl w:val="01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4165E"/>
    <w:multiLevelType w:val="multilevel"/>
    <w:tmpl w:val="6CF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760A1"/>
    <w:multiLevelType w:val="multilevel"/>
    <w:tmpl w:val="73C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00CEC"/>
    <w:multiLevelType w:val="multilevel"/>
    <w:tmpl w:val="DD8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C2C8C"/>
    <w:multiLevelType w:val="multilevel"/>
    <w:tmpl w:val="429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B7E25"/>
    <w:multiLevelType w:val="multilevel"/>
    <w:tmpl w:val="25F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D143C"/>
    <w:multiLevelType w:val="multilevel"/>
    <w:tmpl w:val="E93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4"/>
    <w:rsid w:val="00047E0E"/>
    <w:rsid w:val="002B5107"/>
    <w:rsid w:val="00357539"/>
    <w:rsid w:val="00451480"/>
    <w:rsid w:val="0051606B"/>
    <w:rsid w:val="005E713F"/>
    <w:rsid w:val="00611E37"/>
    <w:rsid w:val="006517A7"/>
    <w:rsid w:val="00664DB0"/>
    <w:rsid w:val="00820821"/>
    <w:rsid w:val="008F1C44"/>
    <w:rsid w:val="00924CF6"/>
    <w:rsid w:val="009265C5"/>
    <w:rsid w:val="009772BB"/>
    <w:rsid w:val="00996770"/>
    <w:rsid w:val="009973FB"/>
    <w:rsid w:val="00AC00A9"/>
    <w:rsid w:val="00AD5BFC"/>
    <w:rsid w:val="00B02E5C"/>
    <w:rsid w:val="00C10CCA"/>
    <w:rsid w:val="00DC6F9A"/>
    <w:rsid w:val="00E52B69"/>
    <w:rsid w:val="00E61F5F"/>
    <w:rsid w:val="00EA3101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FD1D"/>
  <w15:chartTrackingRefBased/>
  <w15:docId w15:val="{5EA5AF5E-03E8-42A1-9143-2163FC2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1C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1C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1C44"/>
  </w:style>
  <w:style w:type="paragraph" w:styleId="NormalWeb">
    <w:name w:val="Normal (Web)"/>
    <w:basedOn w:val="Normal"/>
    <w:uiPriority w:val="99"/>
    <w:semiHidden/>
    <w:unhideWhenUsed/>
    <w:rsid w:val="008F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C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6B"/>
  </w:style>
  <w:style w:type="paragraph" w:styleId="Footer">
    <w:name w:val="footer"/>
    <w:basedOn w:val="Normal"/>
    <w:link w:val="FooterChar"/>
    <w:uiPriority w:val="99"/>
    <w:unhideWhenUsed/>
    <w:rsid w:val="00516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6B"/>
  </w:style>
  <w:style w:type="paragraph" w:styleId="Title">
    <w:name w:val="Title"/>
    <w:basedOn w:val="Normal"/>
    <w:next w:val="Normal"/>
    <w:link w:val="TitleChar"/>
    <w:uiPriority w:val="10"/>
    <w:qFormat/>
    <w:rsid w:val="0051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Brian Turner</cp:lastModifiedBy>
  <cp:revision>2</cp:revision>
  <dcterms:created xsi:type="dcterms:W3CDTF">2017-08-06T14:00:00Z</dcterms:created>
  <dcterms:modified xsi:type="dcterms:W3CDTF">2017-08-06T14:00:00Z</dcterms:modified>
</cp:coreProperties>
</file>