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2A" w:rsidRPr="009D7C22" w:rsidRDefault="00D0042A" w:rsidP="00D0042A">
      <w:pPr>
        <w:pStyle w:val="Title"/>
        <w:rPr>
          <w:rStyle w:val="Emphasis"/>
          <w:i w:val="0"/>
          <w:iCs w:val="0"/>
        </w:rPr>
      </w:pPr>
      <w:r w:rsidRPr="009D7C22">
        <w:rPr>
          <w:rStyle w:val="Emphasis"/>
        </w:rPr>
        <w:t>Me, Me, Me-A digital introduction using PowerPoint 2016</w:t>
      </w:r>
    </w:p>
    <w:p w:rsidR="00D0042A" w:rsidRPr="00AD4006" w:rsidRDefault="00D0042A" w:rsidP="00D0042A">
      <w:pPr>
        <w:pStyle w:val="Heading1"/>
        <w:rPr>
          <w:rStyle w:val="Emphasis"/>
        </w:rPr>
      </w:pPr>
      <w:r w:rsidRPr="00AD4006">
        <w:rPr>
          <w:rStyle w:val="Emphasis"/>
        </w:rPr>
        <w:t>Lesson Standards</w:t>
      </w:r>
    </w:p>
    <w:p w:rsidR="00D0042A" w:rsidRDefault="00D0042A" w:rsidP="00D0042A">
      <w:r>
        <w:t>5.0 Use technology to enhance communication skills utilizing presentation applications.</w:t>
      </w:r>
      <w:r w:rsidRPr="006766FE">
        <w:t xml:space="preserve"> – The student will be able to:</w:t>
      </w:r>
    </w:p>
    <w:p w:rsidR="00D0042A" w:rsidRDefault="00D0042A" w:rsidP="00D0042A">
      <w:pPr>
        <w:spacing w:after="0" w:line="240" w:lineRule="auto"/>
        <w:ind w:left="720"/>
      </w:pPr>
      <w:r>
        <w:t xml:space="preserve">05.02    </w:t>
      </w:r>
      <w:r w:rsidRPr="006766FE">
        <w:t>Create slide presentations utilizing various project development elements, including: adding and removing slides, slide layouts, format slide design, insert or format placeholders.</w:t>
      </w:r>
    </w:p>
    <w:p w:rsidR="00D0042A" w:rsidRDefault="00D0042A" w:rsidP="00D0042A">
      <w:pPr>
        <w:spacing w:after="0" w:line="240" w:lineRule="auto"/>
        <w:ind w:left="720"/>
      </w:pPr>
      <w:r>
        <w:t>05.07</w:t>
      </w:r>
      <w:r>
        <w:tab/>
      </w:r>
      <w:r w:rsidRPr="006766FE">
        <w:t>Apply slide transitions and create custom animations to slide presentations appropriate for the target audience.</w:t>
      </w:r>
    </w:p>
    <w:p w:rsidR="00D0042A" w:rsidRDefault="00D0042A" w:rsidP="00D0042A">
      <w:pPr>
        <w:rPr>
          <w:rStyle w:val="Emphasis"/>
          <w:b/>
        </w:rPr>
      </w:pPr>
    </w:p>
    <w:p w:rsidR="00D0042A" w:rsidRPr="00AD4006" w:rsidRDefault="00D0042A" w:rsidP="00D0042A">
      <w:pPr>
        <w:pStyle w:val="Heading1"/>
        <w:rPr>
          <w:rStyle w:val="Emphasis"/>
        </w:rPr>
      </w:pPr>
      <w:r w:rsidRPr="00AD4006">
        <w:rPr>
          <w:rStyle w:val="Emphasis"/>
        </w:rPr>
        <w:t>Lesson Learning Goal</w:t>
      </w:r>
    </w:p>
    <w:p w:rsidR="00D0042A" w:rsidRPr="00F506FD" w:rsidRDefault="00D0042A" w:rsidP="00D0042A">
      <w:pPr>
        <w:pStyle w:val="ListParagraph"/>
        <w:numPr>
          <w:ilvl w:val="0"/>
          <w:numId w:val="2"/>
        </w:numPr>
        <w:rPr>
          <w:rFonts w:ascii="Arial" w:hAnsi="Arial" w:cs="Arial"/>
          <w:color w:val="333333"/>
          <w:sz w:val="20"/>
          <w:szCs w:val="20"/>
          <w:shd w:val="clear" w:color="auto" w:fill="FFFFFF"/>
        </w:rPr>
      </w:pPr>
      <w:r>
        <w:rPr>
          <w:noProof/>
        </w:rPr>
        <w:drawing>
          <wp:anchor distT="0" distB="0" distL="114300" distR="114300" simplePos="0" relativeHeight="251660288" behindDoc="1" locked="0" layoutInCell="1" allowOverlap="1" wp14:anchorId="5BA02635" wp14:editId="29E69D37">
            <wp:simplePos x="0" y="0"/>
            <wp:positionH relativeFrom="margin">
              <wp:posOffset>1781175</wp:posOffset>
            </wp:positionH>
            <wp:positionV relativeFrom="paragraph">
              <wp:posOffset>381000</wp:posOffset>
            </wp:positionV>
            <wp:extent cx="1733550" cy="1733550"/>
            <wp:effectExtent l="0" t="0" r="0" b="0"/>
            <wp:wrapNone/>
            <wp:docPr id="4" name="Picture 4" descr="https://chart.googleapis.com/chart?cht=qr&amp;chl=https://www.blendspace.com/lessons/g1r_UmkQ4vzLEw/me-me-me-an-introduction-to-powerpoint&amp;choe=UTF-8&amp;chs=75x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s://www.blendspace.com/lessons/g1r_UmkQ4vzLEw/me-me-me-an-introduction-to-powerpoint&amp;choe=UTF-8&amp;chs=75x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6FD">
        <w:rPr>
          <w:rFonts w:ascii="Arial" w:hAnsi="Arial" w:cs="Arial"/>
          <w:color w:val="333333"/>
          <w:sz w:val="20"/>
          <w:szCs w:val="20"/>
          <w:shd w:val="clear" w:color="auto" w:fill="FFFFFF"/>
        </w:rPr>
        <w:t xml:space="preserve">Students will be able to </w:t>
      </w:r>
      <w:r>
        <w:rPr>
          <w:rFonts w:ascii="Arial" w:hAnsi="Arial" w:cs="Arial"/>
          <w:color w:val="333333"/>
          <w:sz w:val="20"/>
          <w:szCs w:val="20"/>
          <w:shd w:val="clear" w:color="auto" w:fill="FFFFFF"/>
        </w:rPr>
        <w:t>create PowerPoint Presentation, manipulate slide layouts, insert placeholders, and apply transitions/animations.</w:t>
      </w:r>
    </w:p>
    <w:p w:rsidR="00D0042A" w:rsidRPr="00AD4006" w:rsidRDefault="00D0042A" w:rsidP="00D0042A">
      <w:pPr>
        <w:pStyle w:val="Heading1"/>
        <w:rPr>
          <w:rStyle w:val="Emphasis"/>
        </w:rPr>
      </w:pPr>
      <w:r w:rsidRPr="00AD4006">
        <w:rPr>
          <w:rStyle w:val="Emphasis"/>
          <w:noProof/>
        </w:rPr>
        <mc:AlternateContent>
          <mc:Choice Requires="wps">
            <w:drawing>
              <wp:anchor distT="0" distB="0" distL="114300" distR="114300" simplePos="0" relativeHeight="251659264" behindDoc="0" locked="0" layoutInCell="1" allowOverlap="1" wp14:anchorId="0F2A1848" wp14:editId="5CF238B4">
                <wp:simplePos x="0" y="0"/>
                <wp:positionH relativeFrom="margin">
                  <wp:posOffset>3771901</wp:posOffset>
                </wp:positionH>
                <wp:positionV relativeFrom="paragraph">
                  <wp:posOffset>176530</wp:posOffset>
                </wp:positionV>
                <wp:extent cx="2630170" cy="1303020"/>
                <wp:effectExtent l="19050" t="95250" r="36830" b="0"/>
                <wp:wrapNone/>
                <wp:docPr id="5" name="Left Arrow 5"/>
                <wp:cNvGraphicFramePr/>
                <a:graphic xmlns:a="http://schemas.openxmlformats.org/drawingml/2006/main">
                  <a:graphicData uri="http://schemas.microsoft.com/office/word/2010/wordprocessingShape">
                    <wps:wsp>
                      <wps:cNvSpPr/>
                      <wps:spPr>
                        <a:xfrm rot="341691">
                          <a:off x="0" y="0"/>
                          <a:ext cx="2630170" cy="13030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042A" w:rsidRDefault="00D0042A" w:rsidP="00D0042A">
                            <w:pPr>
                              <w:jc w:val="center"/>
                            </w:pPr>
                            <w:r>
                              <w:t xml:space="preserve">Scan this QR Code for the entire lesson on </w:t>
                            </w:r>
                            <w:proofErr w:type="spellStart"/>
                            <w:r>
                              <w:t>Blendspace</w:t>
                            </w:r>
                            <w:proofErr w:type="spellEnd"/>
                          </w:p>
                          <w:p w:rsidR="00D0042A" w:rsidRDefault="00D0042A" w:rsidP="00D00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A18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97pt;margin-top:13.9pt;width:207.1pt;height:102.6pt;rotation:373218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" adj="5350" fillcolor="#5b9bd5 [3204]" strokecolor="#1f4d78 [1604]" strokeweight="1pt">
                <v:textbox>
                  <w:txbxContent>
                    <w:p w:rsidR="00D0042A" w:rsidRDefault="00D0042A" w:rsidP="00D0042A">
                      <w:pPr>
                        <w:jc w:val="center"/>
                      </w:pPr>
                      <w:r>
                        <w:t xml:space="preserve">Scan this QR Code for the entire lesson on </w:t>
                      </w:r>
                      <w:proofErr w:type="spellStart"/>
                      <w:r>
                        <w:t>Blendspace</w:t>
                      </w:r>
                      <w:proofErr w:type="spellEnd"/>
                    </w:p>
                    <w:p w:rsidR="00D0042A" w:rsidRDefault="00D0042A" w:rsidP="00D0042A">
                      <w:pPr>
                        <w:jc w:val="center"/>
                      </w:pPr>
                    </w:p>
                  </w:txbxContent>
                </v:textbox>
                <w10:wrap anchorx="margin"/>
              </v:shape>
            </w:pict>
          </mc:Fallback>
        </mc:AlternateContent>
      </w:r>
      <w:r w:rsidRPr="00AD4006">
        <w:rPr>
          <w:rStyle w:val="Emphasis"/>
        </w:rPr>
        <w:t xml:space="preserve">Vocabulary:  </w:t>
      </w:r>
    </w:p>
    <w:p w:rsidR="00D0042A" w:rsidRPr="00803241" w:rsidRDefault="00D0042A" w:rsidP="00D0042A">
      <w:pPr>
        <w:pStyle w:val="ListParagraph"/>
        <w:numPr>
          <w:ilvl w:val="0"/>
          <w:numId w:val="1"/>
        </w:numPr>
        <w:rPr>
          <w:rFonts w:ascii="Century" w:hAnsi="Century"/>
          <w:color w:val="000000" w:themeColor="text1"/>
        </w:rPr>
      </w:pPr>
      <w:r w:rsidRPr="00803241">
        <w:rPr>
          <w:rFonts w:ascii="Century" w:hAnsi="Century"/>
          <w:color w:val="000000" w:themeColor="text1"/>
        </w:rPr>
        <w:t xml:space="preserve">Save  </w:t>
      </w:r>
    </w:p>
    <w:p w:rsidR="00D0042A" w:rsidRPr="00803241" w:rsidRDefault="00D0042A" w:rsidP="00D0042A">
      <w:pPr>
        <w:pStyle w:val="ListParagraph"/>
        <w:numPr>
          <w:ilvl w:val="0"/>
          <w:numId w:val="1"/>
        </w:numPr>
        <w:rPr>
          <w:rFonts w:ascii="Century" w:hAnsi="Century"/>
          <w:color w:val="000000" w:themeColor="text1"/>
        </w:rPr>
      </w:pPr>
      <w:r w:rsidRPr="00803241">
        <w:rPr>
          <w:rFonts w:ascii="Century" w:hAnsi="Century"/>
          <w:color w:val="000000" w:themeColor="text1"/>
        </w:rPr>
        <w:t>Save As</w:t>
      </w:r>
    </w:p>
    <w:p w:rsidR="00D0042A" w:rsidRPr="00803241" w:rsidRDefault="00D0042A" w:rsidP="00D0042A">
      <w:pPr>
        <w:pStyle w:val="ListParagraph"/>
        <w:numPr>
          <w:ilvl w:val="0"/>
          <w:numId w:val="1"/>
        </w:numPr>
        <w:rPr>
          <w:rFonts w:ascii="Century" w:hAnsi="Century"/>
          <w:color w:val="000000" w:themeColor="text1"/>
        </w:rPr>
      </w:pPr>
      <w:r w:rsidRPr="00803241">
        <w:rPr>
          <w:rFonts w:ascii="Century" w:hAnsi="Century"/>
          <w:color w:val="000000" w:themeColor="text1"/>
        </w:rPr>
        <w:t>File Name</w:t>
      </w:r>
      <w:r w:rsidRPr="00FC3B47">
        <w:rPr>
          <w:noProof/>
        </w:rPr>
        <w:t xml:space="preserve"> </w:t>
      </w:r>
    </w:p>
    <w:p w:rsidR="00D0042A" w:rsidRDefault="00D0042A" w:rsidP="00D0042A">
      <w:pPr>
        <w:pStyle w:val="ListParagraph"/>
        <w:numPr>
          <w:ilvl w:val="0"/>
          <w:numId w:val="1"/>
        </w:numPr>
        <w:rPr>
          <w:rFonts w:ascii="Century" w:hAnsi="Century"/>
          <w:color w:val="000000" w:themeColor="text1"/>
        </w:rPr>
      </w:pPr>
      <w:r w:rsidRPr="00803241">
        <w:rPr>
          <w:rFonts w:ascii="Century" w:hAnsi="Century"/>
          <w:color w:val="000000" w:themeColor="text1"/>
        </w:rPr>
        <w:t>File Location</w:t>
      </w:r>
    </w:p>
    <w:p w:rsidR="00D0042A" w:rsidRPr="00D2161F" w:rsidRDefault="00D0042A" w:rsidP="00D0042A">
      <w:pPr>
        <w:pStyle w:val="ListParagraph"/>
        <w:numPr>
          <w:ilvl w:val="0"/>
          <w:numId w:val="1"/>
        </w:numPr>
        <w:rPr>
          <w:rFonts w:ascii="Century" w:hAnsi="Century"/>
          <w:color w:val="000000" w:themeColor="text1"/>
        </w:rPr>
      </w:pPr>
      <w:r w:rsidRPr="00D2161F">
        <w:rPr>
          <w:rFonts w:ascii="Century" w:hAnsi="Century"/>
          <w:color w:val="000000" w:themeColor="text1"/>
        </w:rPr>
        <w:t>Master Slide Views</w:t>
      </w:r>
    </w:p>
    <w:p w:rsidR="00D0042A" w:rsidRPr="00D2161F" w:rsidRDefault="00D0042A" w:rsidP="00D0042A">
      <w:pPr>
        <w:pStyle w:val="ListParagraph"/>
        <w:numPr>
          <w:ilvl w:val="0"/>
          <w:numId w:val="1"/>
        </w:numPr>
        <w:rPr>
          <w:rFonts w:ascii="Century" w:hAnsi="Century"/>
          <w:color w:val="000000" w:themeColor="text1"/>
        </w:rPr>
      </w:pPr>
      <w:r w:rsidRPr="00D2161F">
        <w:rPr>
          <w:rFonts w:ascii="Century" w:hAnsi="Century"/>
          <w:color w:val="000000" w:themeColor="text1"/>
        </w:rPr>
        <w:t>Placeholders</w:t>
      </w:r>
    </w:p>
    <w:p w:rsidR="00D0042A" w:rsidRPr="00D0042A" w:rsidRDefault="00D0042A" w:rsidP="004F6634">
      <w:pPr>
        <w:pStyle w:val="ListParagraph"/>
        <w:numPr>
          <w:ilvl w:val="0"/>
          <w:numId w:val="1"/>
        </w:numPr>
        <w:rPr>
          <w:rStyle w:val="Emphasis"/>
          <w:b/>
        </w:rPr>
      </w:pPr>
      <w:r w:rsidRPr="00D0042A">
        <w:rPr>
          <w:rFonts w:ascii="Century" w:hAnsi="Century"/>
          <w:color w:val="000000" w:themeColor="text1"/>
        </w:rPr>
        <w:t>Layout</w:t>
      </w:r>
    </w:p>
    <w:p w:rsidR="00D0042A" w:rsidRPr="00AD4006" w:rsidRDefault="00D0042A" w:rsidP="00D0042A">
      <w:pPr>
        <w:pStyle w:val="Heading1"/>
        <w:rPr>
          <w:rStyle w:val="Emphasis"/>
        </w:rPr>
      </w:pPr>
      <w:r w:rsidRPr="00AD4006">
        <w:rPr>
          <w:rStyle w:val="Emphasis"/>
        </w:rPr>
        <w:t>Objective:</w:t>
      </w:r>
    </w:p>
    <w:p w:rsidR="00D0042A" w:rsidRDefault="00D0042A" w:rsidP="00D0042A">
      <w:pPr>
        <w:pStyle w:val="ListParagraph"/>
        <w:numPr>
          <w:ilvl w:val="0"/>
          <w:numId w:val="2"/>
        </w:numPr>
        <w:rPr>
          <w:rFonts w:ascii="Arial" w:hAnsi="Arial" w:cs="Arial"/>
          <w:color w:val="333333"/>
          <w:sz w:val="20"/>
          <w:szCs w:val="20"/>
          <w:shd w:val="clear" w:color="auto" w:fill="FFFFFF"/>
        </w:rPr>
      </w:pPr>
      <w:r w:rsidRPr="00F506FD">
        <w:rPr>
          <w:rFonts w:ascii="Arial" w:hAnsi="Arial" w:cs="Arial"/>
          <w:color w:val="333333"/>
          <w:sz w:val="20"/>
          <w:szCs w:val="20"/>
          <w:shd w:val="clear" w:color="auto" w:fill="FFFFFF"/>
        </w:rPr>
        <w:t>Students will</w:t>
      </w:r>
      <w:r>
        <w:rPr>
          <w:rFonts w:ascii="Arial" w:hAnsi="Arial" w:cs="Arial"/>
          <w:color w:val="333333"/>
          <w:sz w:val="20"/>
          <w:szCs w:val="20"/>
          <w:shd w:val="clear" w:color="auto" w:fill="FFFFFF"/>
        </w:rPr>
        <w:t xml:space="preserve"> apply animations and transitions in PowerPoint 2016.</w:t>
      </w:r>
    </w:p>
    <w:p w:rsidR="00D0042A" w:rsidRPr="00F506FD" w:rsidRDefault="00D0042A" w:rsidP="00D0042A">
      <w:pPr>
        <w:pStyle w:val="ListParagraph"/>
        <w:numPr>
          <w:ilvl w:val="0"/>
          <w:numId w:val="2"/>
        </w:numPr>
        <w:rPr>
          <w:rFonts w:ascii="Arial" w:hAnsi="Arial" w:cs="Arial"/>
          <w:color w:val="333333"/>
          <w:sz w:val="20"/>
          <w:szCs w:val="20"/>
          <w:shd w:val="clear" w:color="auto" w:fill="FFFFFF"/>
        </w:rPr>
      </w:pPr>
      <w:r>
        <w:rPr>
          <w:rFonts w:ascii="Arial" w:hAnsi="Arial" w:cs="Arial"/>
          <w:color w:val="333333"/>
          <w:sz w:val="20"/>
          <w:szCs w:val="20"/>
          <w:shd w:val="clear" w:color="auto" w:fill="FFFFFF"/>
        </w:rPr>
        <w:t>Students will manipulate slide layouts as well as insert placeholders for multiple purposes.</w:t>
      </w:r>
    </w:p>
    <w:p w:rsidR="00D0042A" w:rsidRPr="00AD4006" w:rsidRDefault="00D0042A" w:rsidP="00D0042A">
      <w:pPr>
        <w:pStyle w:val="Heading1"/>
        <w:rPr>
          <w:rStyle w:val="Emphasis"/>
        </w:rPr>
      </w:pPr>
      <w:r w:rsidRPr="00AD4006">
        <w:rPr>
          <w:rStyle w:val="Emphasis"/>
        </w:rPr>
        <w:t xml:space="preserve">Guided Practice:  </w:t>
      </w:r>
    </w:p>
    <w:p w:rsidR="00D0042A" w:rsidRPr="00D8168C" w:rsidRDefault="00D0042A" w:rsidP="00D0042A">
      <w:pPr>
        <w:keepNext/>
        <w:keepLines/>
        <w:rPr>
          <w:rStyle w:val="Emphasis"/>
          <w:rFonts w:ascii="Century" w:hAnsi="Century"/>
          <w:i w:val="0"/>
          <w:iCs w:val="0"/>
        </w:rPr>
      </w:pPr>
      <w:r>
        <w:rPr>
          <w:rFonts w:ascii="Century" w:hAnsi="Century"/>
        </w:rPr>
        <w:t xml:space="preserve">Students will have a link in their </w:t>
      </w:r>
      <w:proofErr w:type="spellStart"/>
      <w:r>
        <w:rPr>
          <w:rFonts w:ascii="Century" w:hAnsi="Century"/>
        </w:rPr>
        <w:t>Classcraft</w:t>
      </w:r>
      <w:proofErr w:type="spellEnd"/>
      <w:r>
        <w:rPr>
          <w:rFonts w:ascii="Century" w:hAnsi="Century"/>
        </w:rPr>
        <w:t xml:space="preserve"> Accounts under “assignments” that will take them to a video tutorial where I will walk them through and explain the basics of save vs. save as, file names, file locations, slide layouts, and master slide views.</w:t>
      </w:r>
    </w:p>
    <w:p w:rsidR="00D0042A" w:rsidRPr="00AD4006" w:rsidRDefault="00D0042A" w:rsidP="00D0042A">
      <w:pPr>
        <w:pStyle w:val="Heading1"/>
        <w:rPr>
          <w:rStyle w:val="Emphasis"/>
        </w:rPr>
      </w:pPr>
      <w:r w:rsidRPr="00AD4006">
        <w:rPr>
          <w:rStyle w:val="Emphasis"/>
        </w:rPr>
        <w:t xml:space="preserve">Independent Practice:  </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 xml:space="preserve">Open up </w:t>
      </w:r>
      <w:proofErr w:type="spellStart"/>
      <w:r>
        <w:rPr>
          <w:rFonts w:ascii="Arial" w:hAnsi="Arial" w:cs="Arial"/>
          <w:color w:val="333333"/>
          <w:sz w:val="20"/>
          <w:szCs w:val="20"/>
        </w:rPr>
        <w:t>Powerpoint</w:t>
      </w:r>
      <w:proofErr w:type="spellEnd"/>
      <w:r>
        <w:rPr>
          <w:rFonts w:ascii="Arial" w:hAnsi="Arial" w:cs="Arial"/>
          <w:color w:val="333333"/>
          <w:sz w:val="20"/>
          <w:szCs w:val="20"/>
        </w:rPr>
        <w:t xml:space="preserve"> by double clicking the icon on your desktop.  </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Click on "File" and select "Save As".</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lastRenderedPageBreak/>
        <w:t>Rename your document "Me, Me, Me" and select your student H drive or your flash drive as a file location.</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Add new slides until you have a total of 5 slides</w:t>
      </w:r>
    </w:p>
    <w:p w:rsidR="00D0042A" w:rsidRDefault="00D0042A" w:rsidP="00D0042A">
      <w:pPr>
        <w:pStyle w:val="NormalWeb"/>
        <w:numPr>
          <w:ilvl w:val="0"/>
          <w:numId w:val="3"/>
        </w:numPr>
        <w:tabs>
          <w:tab w:val="left" w:pos="6750"/>
        </w:tabs>
        <w:rPr>
          <w:rFonts w:ascii="Arial" w:hAnsi="Arial" w:cs="Arial"/>
          <w:color w:val="333333"/>
          <w:sz w:val="20"/>
          <w:szCs w:val="20"/>
        </w:rPr>
      </w:pPr>
      <w:r>
        <w:rPr>
          <w:rFonts w:ascii="Arial" w:hAnsi="Arial" w:cs="Arial"/>
          <w:color w:val="333333"/>
          <w:sz w:val="20"/>
          <w:szCs w:val="20"/>
        </w:rPr>
        <w:t>Slide 1-Make the slide layout a title slide layout.  Should have your name, the date, and class period.</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Slide 2-Make this a picture with caption slide layout.  Tell me about your summer!  Write at least 5 sentences on what you did over the summer!  </w:t>
      </w:r>
      <w:r>
        <w:rPr>
          <w:rFonts w:ascii="Arial" w:hAnsi="Arial" w:cs="Arial"/>
          <w:color w:val="FF0000"/>
          <w:sz w:val="15"/>
          <w:szCs w:val="15"/>
        </w:rPr>
        <w:t xml:space="preserve">Make sure to watch your grammar and spelling!  </w:t>
      </w:r>
      <w:r w:rsidRPr="006C3757">
        <w:rPr>
          <w:rFonts w:ascii="Arial" w:hAnsi="Arial" w:cs="Arial"/>
          <w:color w:val="333333"/>
          <w:sz w:val="20"/>
          <w:szCs w:val="20"/>
        </w:rPr>
        <w:t>Also insert a picture to reflect your summer.</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Slide 3-Should be a content with caption slide layout.  Tell me what your favorite movie is and why!  Write at least 5 sentences on your favorite movie.  Maybe talk about the main idea of the movie and some main characters!  In the content box, make sure you have a picture.</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Slide 4-Slide Layout can be student choice.  Tell me what your top 3 jobs would be for you when you graduate from school.  Write 5 sentences and tell us why you want to do those particular jobs.  What kind of skills might go into getting those jobs?  Also insert a picture to go with this slide that reflects this dream job</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 xml:space="preserve">Slide 5-Create and rename your own slide layout using Master Slide Views.  Rename the Layout “Contoso”.  Insert a Content placeholder on the right and a text placeholder on the left.  On this slide, tell me about what your dream vacation would be.  Where would you go and why?  What is it about this place that makes this your dream </w:t>
      </w:r>
      <w:proofErr w:type="gramStart"/>
      <w:r>
        <w:rPr>
          <w:rFonts w:ascii="Arial" w:hAnsi="Arial" w:cs="Arial"/>
          <w:color w:val="333333"/>
          <w:sz w:val="20"/>
          <w:szCs w:val="20"/>
        </w:rPr>
        <w:t>vacation.</w:t>
      </w:r>
      <w:proofErr w:type="gramEnd"/>
      <w:r>
        <w:rPr>
          <w:rFonts w:ascii="Arial" w:hAnsi="Arial" w:cs="Arial"/>
          <w:color w:val="333333"/>
          <w:sz w:val="20"/>
          <w:szCs w:val="20"/>
        </w:rPr>
        <w:t xml:space="preserve">  Make sure this slide has a picture.</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Slide 6-Make a numbered list and tell me what your top 5 apps are currently.  Make sure this slide has a picture of your choice relative to the slide content.</w:t>
      </w:r>
    </w:p>
    <w:p w:rsidR="00D0042A" w:rsidRDefault="00D0042A" w:rsidP="00D0042A">
      <w:pPr>
        <w:pStyle w:val="NormalWeb"/>
        <w:numPr>
          <w:ilvl w:val="0"/>
          <w:numId w:val="3"/>
        </w:numPr>
        <w:rPr>
          <w:rFonts w:ascii="Arial" w:hAnsi="Arial" w:cs="Arial"/>
          <w:color w:val="333333"/>
          <w:sz w:val="20"/>
          <w:szCs w:val="20"/>
        </w:rPr>
      </w:pPr>
      <w:r>
        <w:rPr>
          <w:rFonts w:ascii="Arial" w:hAnsi="Arial" w:cs="Arial"/>
          <w:color w:val="333333"/>
          <w:sz w:val="20"/>
          <w:szCs w:val="20"/>
        </w:rPr>
        <w:t xml:space="preserve">Turn in this assignment via </w:t>
      </w:r>
      <w:proofErr w:type="spellStart"/>
      <w:r>
        <w:rPr>
          <w:rFonts w:ascii="Arial" w:hAnsi="Arial" w:cs="Arial"/>
          <w:color w:val="333333"/>
          <w:sz w:val="20"/>
          <w:szCs w:val="20"/>
        </w:rPr>
        <w:t>Classcraft</w:t>
      </w:r>
      <w:proofErr w:type="spellEnd"/>
      <w:r>
        <w:rPr>
          <w:rFonts w:ascii="Arial" w:hAnsi="Arial" w:cs="Arial"/>
          <w:color w:val="333333"/>
          <w:sz w:val="20"/>
          <w:szCs w:val="20"/>
        </w:rPr>
        <w:t>.  </w:t>
      </w:r>
    </w:p>
    <w:p w:rsidR="00D0042A" w:rsidRDefault="00D0042A" w:rsidP="00D0042A">
      <w:pPr>
        <w:pStyle w:val="Heading1"/>
        <w:rPr>
          <w:rStyle w:val="Emphasis"/>
        </w:rPr>
      </w:pPr>
      <w:r w:rsidRPr="00AD4006">
        <w:rPr>
          <w:rStyle w:val="Emphasis"/>
        </w:rPr>
        <w:t>Learning Scale</w:t>
      </w:r>
    </w:p>
    <w:tbl>
      <w:tblPr>
        <w:tblStyle w:val="Grid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005"/>
      </w:tblGrid>
      <w:tr w:rsidR="00D0042A" w:rsidTr="009553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Borders>
              <w:top w:val="none" w:sz="0" w:space="0" w:color="auto"/>
              <w:left w:val="none" w:sz="0" w:space="0" w:color="auto"/>
              <w:bottom w:val="none" w:sz="0" w:space="0" w:color="auto"/>
              <w:right w:val="none" w:sz="0" w:space="0" w:color="auto"/>
            </w:tcBorders>
          </w:tcPr>
          <w:p w:rsidR="00D0042A" w:rsidRDefault="00D0042A" w:rsidP="0095538A">
            <w:pPr>
              <w:pStyle w:val="Heading1"/>
              <w:jc w:val="center"/>
              <w:outlineLvl w:val="0"/>
              <w:rPr>
                <w:rStyle w:val="Emphasis"/>
              </w:rPr>
            </w:pPr>
            <w:r>
              <w:rPr>
                <w:rStyle w:val="Emphasis"/>
              </w:rPr>
              <w:t>4</w:t>
            </w:r>
          </w:p>
        </w:tc>
        <w:tc>
          <w:tcPr>
            <w:tcW w:w="8005" w:type="dxa"/>
            <w:tcBorders>
              <w:top w:val="none" w:sz="0" w:space="0" w:color="auto"/>
              <w:left w:val="none" w:sz="0" w:space="0" w:color="auto"/>
              <w:right w:val="none" w:sz="0" w:space="0" w:color="auto"/>
            </w:tcBorders>
          </w:tcPr>
          <w:p w:rsidR="00D0042A" w:rsidRPr="00AD4006" w:rsidRDefault="00D0042A" w:rsidP="0095538A">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color w:val="333333"/>
                <w:sz w:val="20"/>
                <w:szCs w:val="20"/>
              </w:rPr>
            </w:pPr>
            <w:r w:rsidRPr="00AD4006">
              <w:rPr>
                <w:rFonts w:ascii="Arial" w:hAnsi="Arial" w:cs="Arial"/>
                <w:b w:val="0"/>
                <w:bCs w:val="0"/>
                <w:color w:val="333333"/>
                <w:sz w:val="20"/>
                <w:szCs w:val="20"/>
              </w:rPr>
              <w:t>Students will be able to create and</w:t>
            </w:r>
            <w:r>
              <w:rPr>
                <w:rFonts w:ascii="Arial" w:hAnsi="Arial" w:cs="Arial"/>
                <w:color w:val="333333"/>
                <w:sz w:val="20"/>
                <w:szCs w:val="20"/>
              </w:rPr>
              <w:t xml:space="preserve"> </w:t>
            </w:r>
            <w:r w:rsidRPr="00AD4006">
              <w:rPr>
                <w:rFonts w:ascii="Arial" w:hAnsi="Arial" w:cs="Arial"/>
                <w:b w:val="0"/>
                <w:bCs w:val="0"/>
                <w:color w:val="333333"/>
                <w:sz w:val="20"/>
                <w:szCs w:val="20"/>
              </w:rPr>
              <w:t>rename their own slide layouts using the Slide Master feature in PowerPoint 2016</w:t>
            </w:r>
          </w:p>
        </w:tc>
      </w:tr>
      <w:tr w:rsidR="00D0042A" w:rsidTr="00955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none" w:sz="0" w:space="0" w:color="auto"/>
            </w:tcBorders>
          </w:tcPr>
          <w:p w:rsidR="00D0042A" w:rsidRDefault="00D0042A" w:rsidP="0095538A">
            <w:pPr>
              <w:pStyle w:val="Heading1"/>
              <w:jc w:val="center"/>
              <w:outlineLvl w:val="0"/>
              <w:rPr>
                <w:rStyle w:val="Emphasis"/>
              </w:rPr>
            </w:pPr>
            <w:r>
              <w:rPr>
                <w:rStyle w:val="Emphasis"/>
              </w:rPr>
              <w:t>3</w:t>
            </w:r>
          </w:p>
        </w:tc>
        <w:tc>
          <w:tcPr>
            <w:tcW w:w="8005" w:type="dxa"/>
          </w:tcPr>
          <w:p w:rsidR="00D0042A" w:rsidRPr="00AD4006" w:rsidRDefault="00D0042A" w:rsidP="0095538A">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rPr>
            </w:pPr>
            <w:r w:rsidRPr="00AD4006">
              <w:rPr>
                <w:rFonts w:ascii="Arial" w:hAnsi="Arial" w:cs="Arial"/>
                <w:color w:val="333333"/>
                <w:sz w:val="20"/>
                <w:szCs w:val="20"/>
              </w:rPr>
              <w:t>Students will be able to create PowerPoint Presentation, manipulate slide layouts, insert placeholders, and apply transitions/animations.</w:t>
            </w:r>
          </w:p>
        </w:tc>
      </w:tr>
      <w:tr w:rsidR="00D0042A" w:rsidTr="0095538A">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none" w:sz="0" w:space="0" w:color="auto"/>
            </w:tcBorders>
          </w:tcPr>
          <w:p w:rsidR="00D0042A" w:rsidRDefault="00D0042A" w:rsidP="0095538A">
            <w:pPr>
              <w:pStyle w:val="Heading1"/>
              <w:jc w:val="center"/>
              <w:outlineLvl w:val="0"/>
              <w:rPr>
                <w:rStyle w:val="Emphasis"/>
              </w:rPr>
            </w:pPr>
            <w:r>
              <w:rPr>
                <w:rStyle w:val="Emphasis"/>
              </w:rPr>
              <w:t>2</w:t>
            </w:r>
          </w:p>
        </w:tc>
        <w:tc>
          <w:tcPr>
            <w:tcW w:w="8005" w:type="dxa"/>
          </w:tcPr>
          <w:p w:rsidR="00D0042A" w:rsidRPr="00AD4006" w:rsidRDefault="00D0042A" w:rsidP="0095538A">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AD4006">
              <w:rPr>
                <w:rFonts w:ascii="Arial" w:hAnsi="Arial" w:cs="Arial"/>
                <w:color w:val="333333"/>
                <w:sz w:val="20"/>
                <w:szCs w:val="20"/>
              </w:rPr>
              <w:t xml:space="preserve">Student can use animations and transitions in </w:t>
            </w:r>
            <w:proofErr w:type="spellStart"/>
            <w:r w:rsidRPr="00AD4006">
              <w:rPr>
                <w:rFonts w:ascii="Arial" w:hAnsi="Arial" w:cs="Arial"/>
                <w:color w:val="333333"/>
                <w:sz w:val="20"/>
                <w:szCs w:val="20"/>
              </w:rPr>
              <w:t>Powerpoint</w:t>
            </w:r>
            <w:proofErr w:type="spellEnd"/>
            <w:r w:rsidRPr="00AD4006">
              <w:rPr>
                <w:rFonts w:ascii="Arial" w:hAnsi="Arial" w:cs="Arial"/>
                <w:color w:val="333333"/>
                <w:sz w:val="20"/>
                <w:szCs w:val="20"/>
              </w:rPr>
              <w:t>, but may struggle with animation options in PowerPoint</w:t>
            </w:r>
          </w:p>
        </w:tc>
      </w:tr>
      <w:tr w:rsidR="00D0042A" w:rsidTr="00955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left w:val="none" w:sz="0" w:space="0" w:color="auto"/>
              <w:bottom w:val="none" w:sz="0" w:space="0" w:color="auto"/>
            </w:tcBorders>
          </w:tcPr>
          <w:p w:rsidR="00D0042A" w:rsidRDefault="00D0042A" w:rsidP="0095538A">
            <w:pPr>
              <w:pStyle w:val="Heading1"/>
              <w:jc w:val="center"/>
              <w:outlineLvl w:val="0"/>
              <w:rPr>
                <w:rStyle w:val="Emphasis"/>
              </w:rPr>
            </w:pPr>
            <w:r>
              <w:rPr>
                <w:rStyle w:val="Emphasis"/>
              </w:rPr>
              <w:t>1</w:t>
            </w:r>
          </w:p>
        </w:tc>
        <w:tc>
          <w:tcPr>
            <w:tcW w:w="8005" w:type="dxa"/>
          </w:tcPr>
          <w:p w:rsidR="00D0042A" w:rsidRPr="00AD4006" w:rsidRDefault="00D0042A" w:rsidP="0095538A">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color w:val="333333"/>
                <w:sz w:val="20"/>
                <w:szCs w:val="20"/>
              </w:rPr>
            </w:pPr>
            <w:r w:rsidRPr="00AD4006">
              <w:rPr>
                <w:rFonts w:ascii="Arial" w:hAnsi="Arial" w:cs="Arial"/>
                <w:color w:val="333333"/>
                <w:sz w:val="20"/>
                <w:szCs w:val="20"/>
              </w:rPr>
              <w:t>Even with help, the student struggles with animations and transitions in PowerPoint 2016</w:t>
            </w:r>
          </w:p>
        </w:tc>
      </w:tr>
    </w:tbl>
    <w:p w:rsidR="00F5609A" w:rsidRPr="00D0042A" w:rsidRDefault="00F5609A" w:rsidP="00D0042A">
      <w:pPr>
        <w:pStyle w:val="NormalWeb"/>
        <w:rPr>
          <w:i/>
          <w:iCs/>
        </w:rPr>
      </w:pPr>
      <w:bookmarkStart w:id="0" w:name="_GoBack"/>
      <w:bookmarkEnd w:id="0"/>
    </w:p>
    <w:sectPr w:rsidR="00F5609A" w:rsidRPr="00D004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B4" w:rsidRDefault="00EF3CB4" w:rsidP="00D0042A">
      <w:pPr>
        <w:spacing w:after="0" w:line="240" w:lineRule="auto"/>
      </w:pPr>
      <w:r>
        <w:separator/>
      </w:r>
    </w:p>
  </w:endnote>
  <w:endnote w:type="continuationSeparator" w:id="0">
    <w:p w:rsidR="00EF3CB4" w:rsidRDefault="00EF3CB4" w:rsidP="00D0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B4" w:rsidRDefault="00EF3CB4" w:rsidP="00D0042A">
      <w:pPr>
        <w:spacing w:after="0" w:line="240" w:lineRule="auto"/>
      </w:pPr>
      <w:r>
        <w:separator/>
      </w:r>
    </w:p>
  </w:footnote>
  <w:footnote w:type="continuationSeparator" w:id="0">
    <w:p w:rsidR="00EF3CB4" w:rsidRDefault="00EF3CB4" w:rsidP="00D0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00" w:rsidRDefault="00EF3CB4" w:rsidP="009B5D09">
    <w:pPr>
      <w:pStyle w:val="Header"/>
      <w:jc w:val="center"/>
      <w:rPr>
        <w:rFonts w:ascii="Century" w:hAnsi="Century"/>
      </w:rPr>
    </w:pPr>
    <w:r w:rsidRPr="00976298">
      <w:rPr>
        <w:rFonts w:ascii="Century" w:hAnsi="Century"/>
        <w:b/>
      </w:rPr>
      <w:t>Teacher:</w:t>
    </w:r>
    <w:r w:rsidR="00D0042A">
      <w:rPr>
        <w:rFonts w:ascii="Century" w:hAnsi="Century"/>
      </w:rPr>
      <w:t xml:space="preserve">  </w:t>
    </w:r>
    <w:r>
      <w:rPr>
        <w:rFonts w:ascii="Century" w:hAnsi="Century"/>
      </w:rPr>
      <w:t xml:space="preserve">  </w:t>
    </w:r>
    <w:r w:rsidRPr="00976298">
      <w:rPr>
        <w:rFonts w:ascii="Century" w:hAnsi="Century"/>
        <w:b/>
      </w:rPr>
      <w:t>Date:</w:t>
    </w:r>
    <w:r w:rsidR="00D0042A">
      <w:rPr>
        <w:rFonts w:ascii="Century" w:hAnsi="Century"/>
      </w:rPr>
      <w:t xml:space="preserve">  </w:t>
    </w:r>
  </w:p>
  <w:p w:rsidR="00FE7D00" w:rsidRDefault="00EF3CB4" w:rsidP="009B5D09">
    <w:pPr>
      <w:pStyle w:val="Header"/>
      <w:jc w:val="center"/>
      <w:rPr>
        <w:rFonts w:ascii="Century" w:hAnsi="Century"/>
      </w:rPr>
    </w:pPr>
    <w:r w:rsidRPr="00976298">
      <w:rPr>
        <w:rFonts w:ascii="Century" w:hAnsi="Century"/>
        <w:b/>
      </w:rPr>
      <w:t>Subject:</w:t>
    </w:r>
    <w:r w:rsidR="00D0042A">
      <w:rPr>
        <w:rFonts w:ascii="Century" w:hAnsi="Century"/>
      </w:rPr>
      <w:t xml:space="preserve">  </w:t>
    </w:r>
  </w:p>
  <w:p w:rsidR="00FE7D00" w:rsidRPr="00C20C55" w:rsidRDefault="00EF3CB4" w:rsidP="009B5D09">
    <w:pPr>
      <w:pStyle w:val="Header"/>
      <w:jc w:val="center"/>
      <w:rPr>
        <w:rFonts w:ascii="Century" w:hAnsi="Century"/>
      </w:rPr>
    </w:pPr>
    <w:r w:rsidRPr="00976298">
      <w:rPr>
        <w:rFonts w:ascii="Century" w:hAnsi="Century"/>
        <w:b/>
      </w:rPr>
      <w:t>Grade Level:</w:t>
    </w:r>
    <w:r w:rsidR="00D0042A">
      <w:rPr>
        <w:rFonts w:ascii="Century" w:hAnsi="Century"/>
      </w:rPr>
      <w:t xml:space="preserve"> </w:t>
    </w:r>
  </w:p>
  <w:p w:rsidR="00FE7D00" w:rsidRDefault="00EF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2153"/>
    <w:multiLevelType w:val="hybridMultilevel"/>
    <w:tmpl w:val="5E9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B621F"/>
    <w:multiLevelType w:val="hybridMultilevel"/>
    <w:tmpl w:val="181EB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13FCD"/>
    <w:multiLevelType w:val="hybridMultilevel"/>
    <w:tmpl w:val="9F6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2A"/>
    <w:rsid w:val="00D0042A"/>
    <w:rsid w:val="00EF3CB4"/>
    <w:rsid w:val="00F5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546A"/>
  <w15:chartTrackingRefBased/>
  <w15:docId w15:val="{B5FD63A2-F710-4DC7-A171-F57B40FF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2A"/>
    <w:pPr>
      <w:spacing w:after="200" w:line="276" w:lineRule="auto"/>
    </w:pPr>
    <w:rPr>
      <w:rFonts w:eastAsiaTheme="minorEastAsia"/>
    </w:rPr>
  </w:style>
  <w:style w:type="paragraph" w:styleId="Heading1">
    <w:name w:val="heading 1"/>
    <w:basedOn w:val="Normal"/>
    <w:next w:val="Normal"/>
    <w:link w:val="Heading1Char"/>
    <w:uiPriority w:val="9"/>
    <w:qFormat/>
    <w:rsid w:val="00D00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42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00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2A"/>
    <w:rPr>
      <w:rFonts w:eastAsiaTheme="minorEastAsia"/>
    </w:rPr>
  </w:style>
  <w:style w:type="paragraph" w:styleId="ListParagraph">
    <w:name w:val="List Paragraph"/>
    <w:basedOn w:val="Normal"/>
    <w:uiPriority w:val="34"/>
    <w:qFormat/>
    <w:rsid w:val="00D0042A"/>
    <w:pPr>
      <w:ind w:left="720"/>
      <w:contextualSpacing/>
    </w:pPr>
  </w:style>
  <w:style w:type="paragraph" w:styleId="NormalWeb">
    <w:name w:val="Normal (Web)"/>
    <w:basedOn w:val="Normal"/>
    <w:uiPriority w:val="99"/>
    <w:unhideWhenUsed/>
    <w:rsid w:val="00D004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042A"/>
    <w:rPr>
      <w:i/>
      <w:iCs/>
    </w:rPr>
  </w:style>
  <w:style w:type="paragraph" w:styleId="Title">
    <w:name w:val="Title"/>
    <w:basedOn w:val="Normal"/>
    <w:next w:val="Normal"/>
    <w:link w:val="TitleChar"/>
    <w:uiPriority w:val="10"/>
    <w:qFormat/>
    <w:rsid w:val="00D004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042A"/>
    <w:rPr>
      <w:rFonts w:asciiTheme="majorHAnsi" w:eastAsiaTheme="majorEastAsia" w:hAnsiTheme="majorHAnsi" w:cstheme="majorBidi"/>
      <w:spacing w:val="-10"/>
      <w:kern w:val="28"/>
      <w:sz w:val="56"/>
      <w:szCs w:val="56"/>
    </w:rPr>
  </w:style>
  <w:style w:type="table" w:styleId="GridTable3-Accent2">
    <w:name w:val="Grid Table 3 Accent 2"/>
    <w:basedOn w:val="TableNormal"/>
    <w:uiPriority w:val="48"/>
    <w:rsid w:val="00D0042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Footer">
    <w:name w:val="footer"/>
    <w:basedOn w:val="Normal"/>
    <w:link w:val="FooterChar"/>
    <w:uiPriority w:val="99"/>
    <w:unhideWhenUsed/>
    <w:rsid w:val="00D00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es.com/lessons/g1r_UmkQ4vzLEw/me-me-me-an-introduction-to-powerpoint-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2017-08-16T22:07:00Z</dcterms:created>
  <dcterms:modified xsi:type="dcterms:W3CDTF">2017-08-16T22:09:00Z</dcterms:modified>
</cp:coreProperties>
</file>