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F7" w:rsidRDefault="006D02F7" w:rsidP="006D02F7">
      <w:pPr>
        <w:pStyle w:val="IntenseQuote"/>
      </w:pPr>
      <w:r>
        <w:t>Part One</w:t>
      </w:r>
    </w:p>
    <w:p w:rsidR="006D02F7" w:rsidRPr="001A628C" w:rsidRDefault="006D02F7" w:rsidP="006D02F7">
      <w:pPr>
        <w:pStyle w:val="NormalWeb"/>
        <w:numPr>
          <w:ilvl w:val="0"/>
          <w:numId w:val="1"/>
        </w:numPr>
        <w:spacing w:before="150" w:beforeAutospacing="0" w:after="150" w:afterAutospacing="0"/>
        <w:textAlignment w:val="baseline"/>
      </w:pPr>
      <w:r>
        <w:t>Open the</w:t>
      </w:r>
      <w:r w:rsidRPr="001A628C">
        <w:t> </w:t>
      </w:r>
      <w:hyperlink r:id="rId7" w:history="1">
        <w:r w:rsidRPr="001A628C">
          <w:t>practice presentation</w:t>
        </w:r>
      </w:hyperlink>
      <w:r w:rsidRPr="001A628C">
        <w:t>.</w:t>
      </w:r>
    </w:p>
    <w:p w:rsidR="006D02F7" w:rsidRPr="001A628C" w:rsidRDefault="006D02F7" w:rsidP="006D02F7">
      <w:pPr>
        <w:pStyle w:val="ListParagraph"/>
        <w:numPr>
          <w:ilvl w:val="0"/>
          <w:numId w:val="1"/>
        </w:numPr>
      </w:pPr>
      <w:r w:rsidRPr="001A628C">
        <w:t>On the last slide, </w:t>
      </w:r>
      <w:r w:rsidRPr="001A628C">
        <w:rPr>
          <w:b/>
          <w:bCs/>
        </w:rPr>
        <w:t>insert a table</w:t>
      </w:r>
      <w:r w:rsidRPr="001A628C">
        <w:t> with 5 columns and 3 rows</w:t>
      </w:r>
      <w:r>
        <w:t xml:space="preserve"> into the content box</w:t>
      </w:r>
      <w:r w:rsidRPr="001A628C">
        <w:t>.</w:t>
      </w:r>
    </w:p>
    <w:p w:rsidR="006D02F7" w:rsidRPr="001A628C" w:rsidRDefault="006D02F7" w:rsidP="006D02F7">
      <w:pPr>
        <w:pStyle w:val="ListParagraph"/>
        <w:numPr>
          <w:ilvl w:val="0"/>
          <w:numId w:val="1"/>
        </w:numPr>
      </w:pPr>
      <w:r w:rsidRPr="001A628C">
        <w:t xml:space="preserve">In the </w:t>
      </w:r>
      <w:r>
        <w:t>Header Row (</w:t>
      </w:r>
      <w:r w:rsidRPr="001A628C">
        <w:t>first row</w:t>
      </w:r>
      <w:r>
        <w:t>)</w:t>
      </w:r>
      <w:r w:rsidRPr="001A628C">
        <w:t>, type the name of the months January through May. In the second and third rows, type sale amounts of your choice (for example, $1329).</w:t>
      </w:r>
    </w:p>
    <w:p w:rsidR="006D02F7" w:rsidRPr="001A628C" w:rsidRDefault="006D02F7" w:rsidP="006D02F7">
      <w:pPr>
        <w:pStyle w:val="ListParagraph"/>
        <w:numPr>
          <w:ilvl w:val="0"/>
          <w:numId w:val="1"/>
        </w:numPr>
      </w:pPr>
      <w:r w:rsidRPr="001A628C">
        <w:t>Change the </w:t>
      </w:r>
      <w:r w:rsidRPr="001A628C">
        <w:rPr>
          <w:b/>
          <w:bCs/>
        </w:rPr>
        <w:t>style</w:t>
      </w:r>
      <w:r>
        <w:t> of the table to “light style 2, accent 3”</w:t>
      </w:r>
      <w:bookmarkStart w:id="0" w:name="_GoBack"/>
      <w:bookmarkEnd w:id="0"/>
    </w:p>
    <w:p w:rsidR="006D02F7" w:rsidRPr="001A628C" w:rsidRDefault="006D02F7" w:rsidP="006D02F7">
      <w:pPr>
        <w:pStyle w:val="ListParagraph"/>
        <w:numPr>
          <w:ilvl w:val="0"/>
          <w:numId w:val="1"/>
        </w:numPr>
      </w:pPr>
      <w:r w:rsidRPr="001A628C">
        <w:rPr>
          <w:b/>
          <w:bCs/>
        </w:rPr>
        <w:t>Insert</w:t>
      </w:r>
      <w:r w:rsidRPr="001A628C">
        <w:t> a column on the left side of the table.</w:t>
      </w:r>
    </w:p>
    <w:p w:rsidR="006D02F7" w:rsidRPr="001A628C" w:rsidRDefault="006D02F7" w:rsidP="006D02F7">
      <w:pPr>
        <w:pStyle w:val="ListParagraph"/>
        <w:numPr>
          <w:ilvl w:val="0"/>
          <w:numId w:val="1"/>
        </w:numPr>
      </w:pPr>
      <w:r w:rsidRPr="001A628C">
        <w:t>On the </w:t>
      </w:r>
      <w:r w:rsidRPr="001A628C">
        <w:rPr>
          <w:b/>
          <w:bCs/>
        </w:rPr>
        <w:t>second row</w:t>
      </w:r>
      <w:r w:rsidRPr="001A628C">
        <w:t> of the new column, type </w:t>
      </w:r>
      <w:r w:rsidRPr="001A628C">
        <w:rPr>
          <w:b/>
          <w:bCs/>
        </w:rPr>
        <w:t>North Region</w:t>
      </w:r>
      <w:r w:rsidRPr="001A628C">
        <w:t>. On the </w:t>
      </w:r>
      <w:r w:rsidRPr="001A628C">
        <w:rPr>
          <w:b/>
          <w:bCs/>
        </w:rPr>
        <w:t>third row</w:t>
      </w:r>
      <w:r w:rsidRPr="001A628C">
        <w:t>, type </w:t>
      </w:r>
      <w:r w:rsidRPr="001A628C">
        <w:rPr>
          <w:b/>
          <w:bCs/>
        </w:rPr>
        <w:t>South Region</w:t>
      </w:r>
      <w:r w:rsidRPr="001A628C">
        <w:t>.</w:t>
      </w:r>
    </w:p>
    <w:p w:rsidR="006D02F7" w:rsidRPr="001A628C" w:rsidRDefault="006D02F7" w:rsidP="006D02F7">
      <w:pPr>
        <w:pStyle w:val="ListParagraph"/>
        <w:numPr>
          <w:ilvl w:val="0"/>
          <w:numId w:val="1"/>
        </w:numPr>
      </w:pPr>
      <w:r w:rsidRPr="001A628C">
        <w:rPr>
          <w:b/>
          <w:bCs/>
        </w:rPr>
        <w:t>Delete</w:t>
      </w:r>
      <w:r w:rsidRPr="001A628C">
        <w:t> the last column.</w:t>
      </w:r>
    </w:p>
    <w:p w:rsidR="006D02F7" w:rsidRPr="001A628C" w:rsidRDefault="006D02F7" w:rsidP="006D02F7">
      <w:pPr>
        <w:pStyle w:val="ListParagraph"/>
        <w:numPr>
          <w:ilvl w:val="0"/>
          <w:numId w:val="1"/>
        </w:numPr>
      </w:pPr>
      <w:r w:rsidRPr="001A628C">
        <w:rPr>
          <w:b/>
          <w:bCs/>
        </w:rPr>
        <w:t>Resize</w:t>
      </w:r>
      <w:r w:rsidRPr="001A628C">
        <w:t> your table so it takes up the majority of the slide.</w:t>
      </w:r>
    </w:p>
    <w:p w:rsidR="006D02F7" w:rsidRDefault="006D02F7" w:rsidP="006D02F7">
      <w:pPr>
        <w:pStyle w:val="ListParagraph"/>
        <w:numPr>
          <w:ilvl w:val="0"/>
          <w:numId w:val="1"/>
        </w:numPr>
      </w:pPr>
      <w:r w:rsidRPr="001A628C">
        <w:rPr>
          <w:b/>
          <w:bCs/>
        </w:rPr>
        <w:t>Center</w:t>
      </w:r>
      <w:r w:rsidRPr="001A628C">
        <w:t> your text</w:t>
      </w:r>
      <w:r>
        <w:t xml:space="preserve"> and numbers</w:t>
      </w:r>
      <w:r w:rsidRPr="001A628C">
        <w:t xml:space="preserve"> horizontally and vertically.</w:t>
      </w:r>
    </w:p>
    <w:p w:rsidR="006D02F7" w:rsidRDefault="006D02F7" w:rsidP="006D02F7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Delete </w:t>
      </w:r>
      <w:r w:rsidRPr="00C5638B">
        <w:t>Slide 3 of the presentation</w:t>
      </w:r>
    </w:p>
    <w:p w:rsidR="006D02F7" w:rsidRDefault="006D02F7" w:rsidP="006D02F7">
      <w:pPr>
        <w:pStyle w:val="IntenseQuote"/>
      </w:pPr>
      <w:r>
        <w:t>Part 2</w:t>
      </w:r>
    </w:p>
    <w:p w:rsidR="006D02F7" w:rsidRPr="00357388" w:rsidRDefault="006D02F7" w:rsidP="006D02F7">
      <w:pPr>
        <w:pStyle w:val="ListParagraph"/>
        <w:numPr>
          <w:ilvl w:val="0"/>
          <w:numId w:val="1"/>
        </w:numPr>
      </w:pPr>
      <w:r>
        <w:t>Make sure you are clicked on or below slide 4 and Insert slides (reuse slides) from the “charts practice PPT presentation” and insert just slides 3 and 4.  Close the preview window on the right when complete.  You should now have a total of 5 slides.</w:t>
      </w:r>
    </w:p>
    <w:p w:rsidR="006D02F7" w:rsidRPr="00357388" w:rsidRDefault="006D02F7" w:rsidP="006D02F7">
      <w:pPr>
        <w:pStyle w:val="ListParagraph"/>
        <w:numPr>
          <w:ilvl w:val="0"/>
          <w:numId w:val="1"/>
        </w:numPr>
      </w:pPr>
      <w:r w:rsidRPr="00357388">
        <w:t>On the last slide, insert a </w:t>
      </w:r>
      <w:r w:rsidRPr="00357388">
        <w:rPr>
          <w:b/>
          <w:bCs/>
        </w:rPr>
        <w:t>line</w:t>
      </w:r>
      <w:r w:rsidRPr="00357388">
        <w:t> chart.</w:t>
      </w:r>
    </w:p>
    <w:p w:rsidR="006D02F7" w:rsidRPr="00357388" w:rsidRDefault="006D02F7" w:rsidP="006D02F7">
      <w:pPr>
        <w:pStyle w:val="ListParagraph"/>
        <w:numPr>
          <w:ilvl w:val="0"/>
          <w:numId w:val="1"/>
        </w:numPr>
      </w:pPr>
      <w:r w:rsidRPr="00357388">
        <w:t>Open our </w:t>
      </w:r>
      <w:r w:rsidRPr="00357388">
        <w:rPr>
          <w:b/>
          <w:bCs/>
        </w:rPr>
        <w:t>practice workbook</w:t>
      </w:r>
      <w:r w:rsidRPr="00357388">
        <w:t> in Excel. Copy the data and paste it into</w:t>
      </w:r>
      <w:r>
        <w:t xml:space="preserve"> cell A1</w:t>
      </w:r>
      <w:r w:rsidRPr="00357388">
        <w:t xml:space="preserve"> the chart's spreadsheet.</w:t>
      </w:r>
    </w:p>
    <w:p w:rsidR="006D02F7" w:rsidRPr="00357388" w:rsidRDefault="006D02F7" w:rsidP="006D02F7">
      <w:pPr>
        <w:pStyle w:val="ListParagraph"/>
        <w:numPr>
          <w:ilvl w:val="0"/>
          <w:numId w:val="1"/>
        </w:numPr>
      </w:pPr>
      <w:r>
        <w:rPr>
          <w:b/>
          <w:bCs/>
        </w:rPr>
        <w:t>Rename</w:t>
      </w:r>
      <w:r w:rsidRPr="00357388">
        <w:t> the </w:t>
      </w:r>
      <w:r w:rsidRPr="00357388">
        <w:rPr>
          <w:b/>
          <w:bCs/>
        </w:rPr>
        <w:t>chart title</w:t>
      </w:r>
      <w:r>
        <w:rPr>
          <w:b/>
          <w:bCs/>
        </w:rPr>
        <w:t xml:space="preserve"> “Sales </w:t>
      </w:r>
      <w:proofErr w:type="gramStart"/>
      <w:r>
        <w:rPr>
          <w:b/>
          <w:bCs/>
        </w:rPr>
        <w:t>By</w:t>
      </w:r>
      <w:proofErr w:type="gramEnd"/>
      <w:r>
        <w:rPr>
          <w:b/>
          <w:bCs/>
        </w:rPr>
        <w:t xml:space="preserve"> Genre”</w:t>
      </w:r>
      <w:r w:rsidRPr="00357388">
        <w:t>.</w:t>
      </w:r>
    </w:p>
    <w:p w:rsidR="006D02F7" w:rsidRPr="00357388" w:rsidRDefault="006D02F7" w:rsidP="006D02F7">
      <w:pPr>
        <w:pStyle w:val="ListParagraph"/>
        <w:numPr>
          <w:ilvl w:val="0"/>
          <w:numId w:val="1"/>
        </w:numPr>
      </w:pPr>
      <w:r w:rsidRPr="00357388">
        <w:t>Change the </w:t>
      </w:r>
      <w:r w:rsidRPr="00357388">
        <w:rPr>
          <w:b/>
          <w:bCs/>
        </w:rPr>
        <w:t>chart type</w:t>
      </w:r>
      <w:r w:rsidRPr="00357388">
        <w:t> to </w:t>
      </w:r>
      <w:r>
        <w:rPr>
          <w:b/>
          <w:bCs/>
        </w:rPr>
        <w:t>Clustered Bar Chart</w:t>
      </w:r>
      <w:r w:rsidRPr="00357388">
        <w:t>.</w:t>
      </w:r>
    </w:p>
    <w:p w:rsidR="006D02F7" w:rsidRPr="00357388" w:rsidRDefault="006D02F7" w:rsidP="006D02F7">
      <w:pPr>
        <w:pStyle w:val="ListParagraph"/>
        <w:numPr>
          <w:ilvl w:val="0"/>
          <w:numId w:val="1"/>
        </w:numPr>
      </w:pPr>
      <w:r w:rsidRPr="00357388">
        <w:t>Use the </w:t>
      </w:r>
      <w:r w:rsidRPr="00357388">
        <w:rPr>
          <w:b/>
          <w:bCs/>
        </w:rPr>
        <w:t>Quick Layout</w:t>
      </w:r>
      <w:r w:rsidRPr="00357388">
        <w:t> drop-down menu to change to </w:t>
      </w:r>
      <w:r w:rsidRPr="00357388">
        <w:rPr>
          <w:b/>
          <w:bCs/>
        </w:rPr>
        <w:t>Layout 10</w:t>
      </w:r>
      <w:r w:rsidRPr="00357388">
        <w:t>.</w:t>
      </w:r>
    </w:p>
    <w:p w:rsidR="00EC6242" w:rsidRDefault="00EC6242"/>
    <w:sectPr w:rsidR="00EC62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66" w:rsidRDefault="00D50866" w:rsidP="006D02F7">
      <w:pPr>
        <w:spacing w:after="0" w:line="240" w:lineRule="auto"/>
      </w:pPr>
      <w:r>
        <w:separator/>
      </w:r>
    </w:p>
  </w:endnote>
  <w:endnote w:type="continuationSeparator" w:id="0">
    <w:p w:rsidR="00D50866" w:rsidRDefault="00D50866" w:rsidP="006D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66" w:rsidRDefault="00D50866" w:rsidP="006D02F7">
      <w:pPr>
        <w:spacing w:after="0" w:line="240" w:lineRule="auto"/>
      </w:pPr>
      <w:r>
        <w:separator/>
      </w:r>
    </w:p>
  </w:footnote>
  <w:footnote w:type="continuationSeparator" w:id="0">
    <w:p w:rsidR="00D50866" w:rsidRDefault="00D50866" w:rsidP="006D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F7" w:rsidRPr="006D02F7" w:rsidRDefault="006D02F7" w:rsidP="006D02F7">
    <w:pPr>
      <w:pStyle w:val="Header"/>
      <w:jc w:val="center"/>
      <w:rPr>
        <w:sz w:val="32"/>
      </w:rPr>
    </w:pPr>
    <w:r w:rsidRPr="006D02F7">
      <w:rPr>
        <w:sz w:val="32"/>
      </w:rPr>
      <w:t>Tables and Charts Assignment Directions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3D39"/>
    <w:multiLevelType w:val="hybridMultilevel"/>
    <w:tmpl w:val="9108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F7"/>
    <w:rsid w:val="006D02F7"/>
    <w:rsid w:val="00D50866"/>
    <w:rsid w:val="00E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24AF"/>
  <w15:chartTrackingRefBased/>
  <w15:docId w15:val="{903C942F-F151-4D04-9D15-C0790E7B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2F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D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02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eastAsiaTheme="minorEastAsia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02F7"/>
    <w:rPr>
      <w:rFonts w:eastAsiaTheme="minorEastAsia"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6D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2F7"/>
  </w:style>
  <w:style w:type="paragraph" w:styleId="Footer">
    <w:name w:val="footer"/>
    <w:basedOn w:val="Normal"/>
    <w:link w:val="FooterChar"/>
    <w:uiPriority w:val="99"/>
    <w:unhideWhenUsed/>
    <w:rsid w:val="006D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ia.gcflearnfree.org/content/56e1a9c76aa915221cb48d18_03_10_2016/powerpoint2016_tables_practice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2017-08-20T18:51:00Z</dcterms:created>
  <dcterms:modified xsi:type="dcterms:W3CDTF">2017-08-20T18:53:00Z</dcterms:modified>
</cp:coreProperties>
</file>