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8CA3CB" w14:textId="45009FC4" w:rsidR="00401D07" w:rsidRDefault="00216265" w:rsidP="00401D07">
      <w:pPr>
        <w:pStyle w:val="Title"/>
        <w:tabs>
          <w:tab w:val="left" w:pos="7104"/>
        </w:tabs>
      </w:pPr>
      <w:r>
        <w:t>Microsoft Word - Lists</w:t>
      </w:r>
      <w:bookmarkStart w:id="0" w:name="_GoBack"/>
      <w:bookmarkEnd w:id="0"/>
    </w:p>
    <w:p w14:paraId="2374A2BA" w14:textId="12592DA7" w:rsidR="00401D07" w:rsidRDefault="00401D07" w:rsidP="00401D07">
      <w:pPr>
        <w:pStyle w:val="Heading1"/>
        <w:rPr>
          <w:rStyle w:val="Emphasis"/>
        </w:rPr>
      </w:pPr>
      <w:r w:rsidRPr="00AD4006">
        <w:rPr>
          <w:rStyle w:val="Emphasis"/>
        </w:rPr>
        <w:t>Lesson Standards</w:t>
      </w:r>
    </w:p>
    <w:p w14:paraId="02391818" w14:textId="77777777" w:rsidR="00216265" w:rsidRPr="00216265" w:rsidRDefault="00216265" w:rsidP="00216265"/>
    <w:p w14:paraId="017C9BB0" w14:textId="77777777" w:rsidR="00401D07" w:rsidRDefault="00401D07" w:rsidP="00401D07">
      <w:pPr>
        <w:pStyle w:val="Heading1"/>
        <w:rPr>
          <w:rStyle w:val="Emphasis"/>
        </w:rPr>
      </w:pPr>
      <w:r w:rsidRPr="00F43DFF">
        <w:rPr>
          <w:rStyle w:val="Emphasis"/>
        </w:rPr>
        <w:t>10th Grade ESE Students – IEP Accommodations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01D07" w:rsidRPr="00F43DFF" w14:paraId="12E11422" w14:textId="77777777" w:rsidTr="00562571">
        <w:tc>
          <w:tcPr>
            <w:tcW w:w="9576" w:type="dxa"/>
          </w:tcPr>
          <w:p w14:paraId="246D5EF8" w14:textId="77777777" w:rsidR="00401D07" w:rsidRPr="00F43DFF" w:rsidRDefault="00401D07" w:rsidP="005625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18"/>
                <w:szCs w:val="18"/>
              </w:rPr>
            </w:pPr>
            <w:r w:rsidRPr="00F43DFF">
              <w:rPr>
                <w:rFonts w:ascii="Times New Roman" w:eastAsia="Times New Roman" w:hAnsi="Times New Roman"/>
                <w:b/>
                <w:i/>
                <w:sz w:val="18"/>
                <w:szCs w:val="18"/>
              </w:rPr>
              <w:t xml:space="preserve">YA </w:t>
            </w:r>
            <w:r w:rsidRPr="00F43DFF">
              <w:rPr>
                <w:rFonts w:ascii="Times New Roman" w:eastAsia="Times New Roman" w:hAnsi="Times New Roman"/>
                <w:i/>
                <w:sz w:val="18"/>
                <w:szCs w:val="18"/>
              </w:rPr>
              <w:t>(LI)</w:t>
            </w:r>
            <w:r w:rsidRPr="00F43DFF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– </w:t>
            </w:r>
            <w:r w:rsidRPr="00F43DFF">
              <w:rPr>
                <w:rFonts w:ascii="Times New Roman" w:eastAsia="Times New Roman" w:hAnsi="Times New Roman"/>
                <w:i/>
                <w:sz w:val="18"/>
                <w:szCs w:val="18"/>
              </w:rPr>
              <w:t xml:space="preserve"> oral presentation of all test items; extra time for tests and assignments; extra response and processing time</w:t>
            </w:r>
          </w:p>
        </w:tc>
      </w:tr>
      <w:tr w:rsidR="00401D07" w:rsidRPr="00F43DFF" w14:paraId="0093CA7F" w14:textId="77777777" w:rsidTr="00562571">
        <w:tc>
          <w:tcPr>
            <w:tcW w:w="9576" w:type="dxa"/>
          </w:tcPr>
          <w:p w14:paraId="5FCE18A1" w14:textId="77777777" w:rsidR="00401D07" w:rsidRPr="00F43DFF" w:rsidRDefault="00401D07" w:rsidP="005625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18"/>
                <w:szCs w:val="18"/>
              </w:rPr>
            </w:pPr>
            <w:r w:rsidRPr="00F43DFF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BD </w:t>
            </w:r>
            <w:r w:rsidRPr="00F43DFF">
              <w:rPr>
                <w:rFonts w:ascii="Times New Roman" w:eastAsia="Times New Roman" w:hAnsi="Times New Roman"/>
                <w:sz w:val="18"/>
                <w:szCs w:val="18"/>
              </w:rPr>
              <w:t>(SLD) – extra time for tests and assignments; oral presentation of directions/instructions/test items (as requested)</w:t>
            </w:r>
          </w:p>
        </w:tc>
      </w:tr>
      <w:tr w:rsidR="00401D07" w:rsidRPr="00F43DFF" w14:paraId="70D28AA1" w14:textId="77777777" w:rsidTr="00562571">
        <w:tc>
          <w:tcPr>
            <w:tcW w:w="9576" w:type="dxa"/>
          </w:tcPr>
          <w:p w14:paraId="40CC1871" w14:textId="77777777" w:rsidR="00401D07" w:rsidRPr="00F43DFF" w:rsidRDefault="00401D07" w:rsidP="00562571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u w:val="single"/>
              </w:rPr>
            </w:pPr>
            <w:r w:rsidRPr="00F43DFF">
              <w:rPr>
                <w:rFonts w:ascii="Times New Roman" w:eastAsia="Times New Roman" w:hAnsi="Times New Roman"/>
                <w:b/>
                <w:sz w:val="18"/>
                <w:szCs w:val="18"/>
              </w:rPr>
              <w:t>ME</w:t>
            </w:r>
            <w:r w:rsidRPr="00F43DFF">
              <w:rPr>
                <w:rFonts w:ascii="Times New Roman" w:eastAsia="Times New Roman" w:hAnsi="Times New Roman"/>
                <w:sz w:val="18"/>
                <w:szCs w:val="18"/>
              </w:rPr>
              <w:t xml:space="preserve"> (OHI, LI, EBD) </w:t>
            </w:r>
            <w:r w:rsidRPr="00F43DFF">
              <w:rPr>
                <w:rFonts w:ascii="Times New Roman" w:eastAsia="Times New Roman" w:hAnsi="Times New Roman"/>
                <w:b/>
                <w:sz w:val="18"/>
                <w:szCs w:val="18"/>
              </w:rPr>
              <w:t>– BEHAVIOR INTERVENTION PLAN; provide</w:t>
            </w:r>
            <w:r w:rsidRPr="00F43DFF">
              <w:rPr>
                <w:rFonts w:ascii="Times New Roman" w:eastAsia="Times New Roman" w:hAnsi="Times New Roman"/>
                <w:sz w:val="18"/>
                <w:szCs w:val="18"/>
              </w:rPr>
              <w:t xml:space="preserve"> printed copy of notes, extra time to complete assignments and tests, extra response and processing time, shortened assignments (that do not alter curriculum), test in small group setting</w:t>
            </w:r>
          </w:p>
        </w:tc>
      </w:tr>
      <w:tr w:rsidR="00401D07" w:rsidRPr="00F43DFF" w14:paraId="73D9A5F6" w14:textId="77777777" w:rsidTr="00562571">
        <w:tc>
          <w:tcPr>
            <w:tcW w:w="9576" w:type="dxa"/>
          </w:tcPr>
          <w:p w14:paraId="581D3727" w14:textId="77777777" w:rsidR="00401D07" w:rsidRPr="00F43DFF" w:rsidRDefault="00401D07" w:rsidP="005625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43DFF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CF </w:t>
            </w:r>
            <w:r w:rsidRPr="00F43DFF">
              <w:rPr>
                <w:rFonts w:ascii="Times New Roman" w:eastAsia="Times New Roman" w:hAnsi="Times New Roman"/>
                <w:sz w:val="18"/>
                <w:szCs w:val="18"/>
              </w:rPr>
              <w:t xml:space="preserve">(SLD) </w:t>
            </w:r>
            <w:r w:rsidRPr="00F43DFF">
              <w:rPr>
                <w:rFonts w:ascii="Times New Roman" w:eastAsia="Times New Roman" w:hAnsi="Times New Roman"/>
                <w:i/>
                <w:sz w:val="18"/>
                <w:szCs w:val="18"/>
              </w:rPr>
              <w:t xml:space="preserve">– </w:t>
            </w:r>
            <w:r w:rsidRPr="00F43DFF">
              <w:rPr>
                <w:rFonts w:ascii="Times New Roman" w:eastAsia="Times New Roman" w:hAnsi="Times New Roman"/>
                <w:sz w:val="18"/>
                <w:szCs w:val="18"/>
              </w:rPr>
              <w:t>oral presentation of all test items; extended time for tests and assignments; preferential seating</w:t>
            </w:r>
          </w:p>
        </w:tc>
      </w:tr>
      <w:tr w:rsidR="00401D07" w:rsidRPr="00F43DFF" w14:paraId="211AFBB9" w14:textId="77777777" w:rsidTr="00562571">
        <w:tc>
          <w:tcPr>
            <w:tcW w:w="9576" w:type="dxa"/>
          </w:tcPr>
          <w:p w14:paraId="7FC0C38D" w14:textId="77777777" w:rsidR="00401D07" w:rsidRPr="00F43DFF" w:rsidRDefault="00401D07" w:rsidP="005625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43DFF">
              <w:rPr>
                <w:rFonts w:ascii="Times New Roman" w:eastAsia="Times New Roman" w:hAnsi="Times New Roman"/>
                <w:b/>
                <w:sz w:val="18"/>
                <w:szCs w:val="18"/>
              </w:rPr>
              <w:t>MF</w:t>
            </w:r>
            <w:r w:rsidRPr="00F43DFF">
              <w:rPr>
                <w:rFonts w:ascii="Times New Roman" w:eastAsia="Times New Roman" w:hAnsi="Times New Roman"/>
                <w:sz w:val="18"/>
                <w:szCs w:val="18"/>
              </w:rPr>
              <w:t xml:space="preserve"> (SLD) –  extended time for tests and assignments; extra response and processing time; calculator for math and science; oral presentation of all test items</w:t>
            </w:r>
          </w:p>
        </w:tc>
      </w:tr>
      <w:tr w:rsidR="00401D07" w:rsidRPr="00F43DFF" w14:paraId="2BDA2684" w14:textId="77777777" w:rsidTr="00562571">
        <w:tc>
          <w:tcPr>
            <w:tcW w:w="9576" w:type="dxa"/>
          </w:tcPr>
          <w:p w14:paraId="2337B9A8" w14:textId="77777777" w:rsidR="00401D07" w:rsidRPr="00F43DFF" w:rsidRDefault="00401D07" w:rsidP="005625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43DFF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BG </w:t>
            </w:r>
            <w:r w:rsidRPr="00F43DFF">
              <w:rPr>
                <w:rFonts w:ascii="Times New Roman" w:eastAsia="Times New Roman" w:hAnsi="Times New Roman"/>
                <w:sz w:val="18"/>
                <w:szCs w:val="18"/>
              </w:rPr>
              <w:t>(SLD)</w:t>
            </w:r>
            <w:r w:rsidRPr="00F43DFF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</w:t>
            </w:r>
            <w:r w:rsidRPr="00F43DFF">
              <w:rPr>
                <w:rFonts w:ascii="Times New Roman" w:eastAsia="Times New Roman" w:hAnsi="Times New Roman"/>
                <w:b/>
                <w:i/>
                <w:sz w:val="18"/>
                <w:szCs w:val="18"/>
              </w:rPr>
              <w:t xml:space="preserve">– </w:t>
            </w:r>
            <w:r w:rsidRPr="00F43DFF">
              <w:rPr>
                <w:rFonts w:ascii="Times New Roman" w:eastAsia="Times New Roman" w:hAnsi="Times New Roman"/>
                <w:i/>
                <w:sz w:val="18"/>
                <w:szCs w:val="18"/>
              </w:rPr>
              <w:t xml:space="preserve"> </w:t>
            </w:r>
            <w:r w:rsidRPr="00F43DFF">
              <w:rPr>
                <w:rFonts w:ascii="Times New Roman" w:eastAsia="Times New Roman" w:hAnsi="Times New Roman"/>
                <w:sz w:val="18"/>
                <w:szCs w:val="18"/>
              </w:rPr>
              <w:t>extended time for tests and assignments; preferential seating; oral presentation of test items</w:t>
            </w:r>
          </w:p>
        </w:tc>
      </w:tr>
      <w:tr w:rsidR="00401D07" w:rsidRPr="00F43DFF" w14:paraId="245E4F20" w14:textId="77777777" w:rsidTr="00562571">
        <w:tc>
          <w:tcPr>
            <w:tcW w:w="9576" w:type="dxa"/>
          </w:tcPr>
          <w:p w14:paraId="6B04708A" w14:textId="77777777" w:rsidR="00401D07" w:rsidRPr="00F43DFF" w:rsidRDefault="00401D07" w:rsidP="005625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43DFF">
              <w:rPr>
                <w:rFonts w:ascii="Times New Roman" w:eastAsia="Times New Roman" w:hAnsi="Times New Roman"/>
                <w:b/>
                <w:sz w:val="18"/>
                <w:szCs w:val="18"/>
              </w:rPr>
              <w:t>* DR</w:t>
            </w:r>
            <w:r w:rsidRPr="00F43DFF">
              <w:rPr>
                <w:rFonts w:ascii="Times New Roman" w:eastAsia="Times New Roman" w:hAnsi="Times New Roman"/>
                <w:sz w:val="18"/>
                <w:szCs w:val="18"/>
              </w:rPr>
              <w:t xml:space="preserve"> (ASD, OHI, LI)</w:t>
            </w:r>
            <w:r w:rsidRPr="00F43DFF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– </w:t>
            </w:r>
            <w:r w:rsidRPr="00F43DFF">
              <w:rPr>
                <w:rFonts w:ascii="Times New Roman" w:eastAsia="Times New Roman" w:hAnsi="Times New Roman"/>
                <w:sz w:val="18"/>
                <w:szCs w:val="18"/>
              </w:rPr>
              <w:t xml:space="preserve"> copy of board notes and/or teacher notes (as requested by student); oral presentation for all test items and writing prompts; test in a small group setting; preferential seating; keyboarding extended responses; extended time for tests and assignments; seated close to teacher; keyboarding for extended responses; keyboarding for written classroom &amp; homework assignments</w:t>
            </w:r>
          </w:p>
        </w:tc>
      </w:tr>
      <w:tr w:rsidR="00401D07" w:rsidRPr="00F43DFF" w14:paraId="2DE62498" w14:textId="77777777" w:rsidTr="00562571">
        <w:tc>
          <w:tcPr>
            <w:tcW w:w="9576" w:type="dxa"/>
          </w:tcPr>
          <w:p w14:paraId="510E552B" w14:textId="77777777" w:rsidR="00401D07" w:rsidRPr="00F43DFF" w:rsidRDefault="00401D07" w:rsidP="005625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43DFF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LS </w:t>
            </w:r>
            <w:r w:rsidRPr="00F43DFF">
              <w:rPr>
                <w:rFonts w:ascii="Times New Roman" w:eastAsia="Times New Roman" w:hAnsi="Times New Roman"/>
                <w:sz w:val="18"/>
                <w:szCs w:val="18"/>
              </w:rPr>
              <w:t>(SLD</w:t>
            </w:r>
            <w:r w:rsidRPr="00F43DFF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) – </w:t>
            </w:r>
            <w:r w:rsidRPr="00F43DFF">
              <w:rPr>
                <w:rFonts w:ascii="Times New Roman" w:eastAsia="Times New Roman" w:hAnsi="Times New Roman"/>
                <w:i/>
                <w:sz w:val="18"/>
                <w:szCs w:val="18"/>
              </w:rPr>
              <w:t xml:space="preserve"> </w:t>
            </w:r>
            <w:r w:rsidRPr="00F43DFF">
              <w:rPr>
                <w:rFonts w:ascii="Times New Roman" w:eastAsia="Times New Roman" w:hAnsi="Times New Roman"/>
                <w:sz w:val="18"/>
                <w:szCs w:val="18"/>
              </w:rPr>
              <w:t>extra response and processing time; preferential seating; extended time for tests and assignments; oral presentation of directions and test items</w:t>
            </w:r>
          </w:p>
        </w:tc>
      </w:tr>
      <w:tr w:rsidR="00401D07" w:rsidRPr="00F43DFF" w14:paraId="0D892502" w14:textId="77777777" w:rsidTr="00562571">
        <w:tc>
          <w:tcPr>
            <w:tcW w:w="9576" w:type="dxa"/>
          </w:tcPr>
          <w:p w14:paraId="7116AA1E" w14:textId="77777777" w:rsidR="00401D07" w:rsidRPr="00F43DFF" w:rsidRDefault="00401D07" w:rsidP="005625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43DFF">
              <w:rPr>
                <w:rFonts w:ascii="Times New Roman" w:eastAsia="Times New Roman" w:hAnsi="Times New Roman"/>
                <w:b/>
                <w:sz w:val="18"/>
                <w:szCs w:val="18"/>
              </w:rPr>
              <w:t>*SW</w:t>
            </w:r>
            <w:r w:rsidRPr="00F43DFF">
              <w:rPr>
                <w:rFonts w:ascii="Times New Roman" w:eastAsia="Times New Roman" w:hAnsi="Times New Roman"/>
                <w:sz w:val="18"/>
                <w:szCs w:val="18"/>
              </w:rPr>
              <w:t xml:space="preserve"> (SLD, LI) – opportunity for student to paraphrase or repeat directions; repeated/summarized/clarified test directions; extra time to complete assignments; preferential seating; calculator for math; text to speech technology; test in a small group setting</w:t>
            </w:r>
          </w:p>
        </w:tc>
      </w:tr>
    </w:tbl>
    <w:p w14:paraId="615D649D" w14:textId="77777777" w:rsidR="00401D07" w:rsidRPr="00B615B1" w:rsidRDefault="00401D07" w:rsidP="00401D07"/>
    <w:p w14:paraId="56E9BF4A" w14:textId="77777777" w:rsidR="00401D07" w:rsidRDefault="00401D07" w:rsidP="00401D07">
      <w:pPr>
        <w:pStyle w:val="Heading2"/>
      </w:pPr>
      <w:r>
        <w:t xml:space="preserve">Learning Goal:  </w:t>
      </w:r>
    </w:p>
    <w:p w14:paraId="605C5512" w14:textId="271D4F5E" w:rsidR="00401D07" w:rsidRDefault="00401D07" w:rsidP="00401D07">
      <w:pPr>
        <w:pStyle w:val="NoSpacing"/>
      </w:pPr>
      <w:r>
        <w:t xml:space="preserve">Students will be able to </w:t>
      </w:r>
      <w:r w:rsidR="00E52C32">
        <w:t>use lists in Microsoft Word</w:t>
      </w:r>
    </w:p>
    <w:p w14:paraId="51386F8D" w14:textId="77777777" w:rsidR="00401D07" w:rsidRDefault="00401D07" w:rsidP="00401D07">
      <w:pPr>
        <w:pStyle w:val="Heading2"/>
        <w:rPr>
          <w:b/>
        </w:rPr>
      </w:pPr>
      <w:r>
        <w:t xml:space="preserve">Objective: </w:t>
      </w:r>
      <w:r w:rsidRPr="00C63279">
        <w:t xml:space="preserve"> </w:t>
      </w:r>
    </w:p>
    <w:p w14:paraId="7D1C5028" w14:textId="1A363326" w:rsidR="00401D07" w:rsidRDefault="00401D07" w:rsidP="00401D07">
      <w:pPr>
        <w:pStyle w:val="NoSpacing"/>
      </w:pPr>
      <w:r>
        <w:t>Students will</w:t>
      </w:r>
      <w:r w:rsidR="00E52C32">
        <w:t xml:space="preserve"> edit a document to include numbered lists, bullets, multilevel lists, and symbols using Microsoft Word.</w:t>
      </w:r>
    </w:p>
    <w:p w14:paraId="50974FD9" w14:textId="21471BA2" w:rsidR="00216265" w:rsidRDefault="00216265" w:rsidP="00401D07">
      <w:pPr>
        <w:pStyle w:val="Heading2"/>
      </w:pPr>
      <w:r>
        <w:t>Guided Practice</w:t>
      </w:r>
    </w:p>
    <w:p w14:paraId="3FFBCA4D" w14:textId="319522F9" w:rsidR="00216265" w:rsidRDefault="00216265" w:rsidP="00216265">
      <w:r>
        <w:t xml:space="preserve">Teacher will introduce the lesson with a preview of the lesson located at </w:t>
      </w:r>
      <w:hyperlink r:id="rId11" w:history="1">
        <w:r w:rsidRPr="009543E0">
          <w:rPr>
            <w:rStyle w:val="Hyperlink"/>
          </w:rPr>
          <w:t>https://youtu.be/tyXahko-tX8</w:t>
        </w:r>
      </w:hyperlink>
      <w:r>
        <w:t xml:space="preserve"> </w:t>
      </w:r>
    </w:p>
    <w:p w14:paraId="3B2068D9" w14:textId="40164BAB" w:rsidR="00216265" w:rsidRPr="00216265" w:rsidRDefault="00216265" w:rsidP="00216265">
      <w:r>
        <w:t xml:space="preserve">I will use </w:t>
      </w:r>
      <w:proofErr w:type="spellStart"/>
      <w:r>
        <w:t>Netops</w:t>
      </w:r>
      <w:proofErr w:type="spellEnd"/>
      <w:r>
        <w:t xml:space="preserve"> to display my screen on all student screens.</w:t>
      </w:r>
    </w:p>
    <w:p w14:paraId="423C09DD" w14:textId="63806B0A" w:rsidR="00401D07" w:rsidRDefault="00401D07" w:rsidP="00401D07">
      <w:pPr>
        <w:pStyle w:val="Heading2"/>
      </w:pPr>
      <w:r>
        <w:t>Independent Practice</w:t>
      </w:r>
    </w:p>
    <w:p w14:paraId="50CB19E0" w14:textId="68C39037" w:rsidR="001F4D23" w:rsidRPr="001F4D23" w:rsidRDefault="001F4D23" w:rsidP="002257D3">
      <w:pPr>
        <w:pStyle w:val="ListParagraph"/>
        <w:numPr>
          <w:ilvl w:val="0"/>
          <w:numId w:val="50"/>
        </w:numPr>
      </w:pPr>
      <w:r>
        <w:t>Download the</w:t>
      </w:r>
      <w:r w:rsidRPr="001F4D23">
        <w:t> </w:t>
      </w:r>
      <w:hyperlink r:id="rId12" w:history="1">
        <w:r w:rsidRPr="001F4D23">
          <w:rPr>
            <w:rStyle w:val="Hyperlink"/>
            <w:b/>
            <w:bCs/>
          </w:rPr>
          <w:t>practice document</w:t>
        </w:r>
      </w:hyperlink>
    </w:p>
    <w:p w14:paraId="5B06B081" w14:textId="15C56547" w:rsidR="002257D3" w:rsidRDefault="002257D3" w:rsidP="002257D3">
      <w:pPr>
        <w:pStyle w:val="ListParagraph"/>
        <w:numPr>
          <w:ilvl w:val="0"/>
          <w:numId w:val="50"/>
        </w:numPr>
      </w:pPr>
      <w:r>
        <w:t>On Page 1, s</w:t>
      </w:r>
      <w:r w:rsidRPr="002257D3">
        <w:t>elect the te</w:t>
      </w:r>
      <w:r>
        <w:t>xt under “Agenda”</w:t>
      </w:r>
    </w:p>
    <w:p w14:paraId="38B7D48C" w14:textId="1CB5E504" w:rsidR="002257D3" w:rsidRDefault="002257D3" w:rsidP="002257D3">
      <w:pPr>
        <w:pStyle w:val="ListParagraph"/>
        <w:numPr>
          <w:ilvl w:val="0"/>
          <w:numId w:val="50"/>
        </w:numPr>
      </w:pPr>
      <w:r w:rsidRPr="002257D3">
        <w:t>On the Home tab, click the drop-down arrow next to the Bullets command. A menu of bullet styles will appear.</w:t>
      </w:r>
      <w:r>
        <w:t xml:space="preserve">  Choose the square bullet.</w:t>
      </w:r>
    </w:p>
    <w:p w14:paraId="1D9AED0F" w14:textId="1F60C755" w:rsidR="002257D3" w:rsidRDefault="002257D3" w:rsidP="002257D3">
      <w:pPr>
        <w:pStyle w:val="ListParagraph"/>
        <w:numPr>
          <w:ilvl w:val="0"/>
          <w:numId w:val="50"/>
        </w:numPr>
      </w:pPr>
      <w:r w:rsidRPr="002257D3">
        <w:t>By dragging the indent markers on the Ruler, you can customize the indenting of your list and the distance between the text and the bullet or number.</w:t>
      </w:r>
      <w:r>
        <w:t xml:space="preserve">  Select the text started with “New </w:t>
      </w:r>
      <w:r>
        <w:lastRenderedPageBreak/>
        <w:t>Members Introduction” and ending with “New TTI Facebook Page” and use the left indent marker to indent the text to the .75” mark on the ruler.</w:t>
      </w:r>
    </w:p>
    <w:p w14:paraId="317F7B92" w14:textId="53BC1E74" w:rsidR="002257D3" w:rsidRDefault="002257D3" w:rsidP="002257D3">
      <w:pPr>
        <w:pStyle w:val="ListParagraph"/>
        <w:numPr>
          <w:ilvl w:val="0"/>
          <w:numId w:val="50"/>
        </w:numPr>
      </w:pPr>
      <w:r w:rsidRPr="002257D3">
        <w:t>Select the te</w:t>
      </w:r>
      <w:r>
        <w:t>xt under “Farewell dinner preparation”</w:t>
      </w:r>
    </w:p>
    <w:p w14:paraId="51E2D31B" w14:textId="3FA84CC0" w:rsidR="002257D3" w:rsidRDefault="002257D3" w:rsidP="002257D3">
      <w:pPr>
        <w:pStyle w:val="ListParagraph"/>
        <w:numPr>
          <w:ilvl w:val="0"/>
          <w:numId w:val="50"/>
        </w:numPr>
      </w:pPr>
      <w:r w:rsidRPr="002257D3">
        <w:t>On the Home tab, click the drop-down arrow next to the Numbering command. A menu of numbering styles will appear.</w:t>
      </w:r>
    </w:p>
    <w:p w14:paraId="3695464E" w14:textId="233BF583" w:rsidR="002257D3" w:rsidRDefault="002257D3" w:rsidP="002257D3">
      <w:pPr>
        <w:pStyle w:val="ListParagraph"/>
        <w:numPr>
          <w:ilvl w:val="0"/>
          <w:numId w:val="50"/>
        </w:numPr>
      </w:pPr>
      <w:r w:rsidRPr="002257D3">
        <w:t xml:space="preserve">Move the mouse over the various numbering styles. A live preview of the numbering style will appear in the document. Select the </w:t>
      </w:r>
      <w:r w:rsidR="00506777">
        <w:t>1) 2) 3) numbering style.</w:t>
      </w:r>
    </w:p>
    <w:p w14:paraId="4E4654CB" w14:textId="48EEA1D5" w:rsidR="00506777" w:rsidRDefault="00506777" w:rsidP="002257D3">
      <w:pPr>
        <w:pStyle w:val="ListParagraph"/>
        <w:numPr>
          <w:ilvl w:val="0"/>
          <w:numId w:val="50"/>
        </w:numPr>
      </w:pPr>
      <w:r>
        <w:t>Place your cursor at the end of “Send invitations” and press enter to give yourself a new line.</w:t>
      </w:r>
    </w:p>
    <w:p w14:paraId="05C34F42" w14:textId="510F3389" w:rsidR="00506777" w:rsidRDefault="00506777" w:rsidP="002257D3">
      <w:pPr>
        <w:pStyle w:val="ListParagraph"/>
        <w:numPr>
          <w:ilvl w:val="0"/>
          <w:numId w:val="50"/>
        </w:numPr>
      </w:pPr>
      <w:r>
        <w:t>Type “Day of Dinner”</w:t>
      </w:r>
    </w:p>
    <w:p w14:paraId="4F38F904" w14:textId="1A7C4B54" w:rsidR="00506777" w:rsidRDefault="00506777" w:rsidP="002257D3">
      <w:pPr>
        <w:pStyle w:val="ListParagraph"/>
        <w:numPr>
          <w:ilvl w:val="0"/>
          <w:numId w:val="50"/>
        </w:numPr>
      </w:pPr>
      <w:r>
        <w:t>Use the format painter to copy the format from the “Farewell dinner preparation” text to the “Day of Dinner” text.</w:t>
      </w:r>
    </w:p>
    <w:p w14:paraId="2D629641" w14:textId="1E23CB9C" w:rsidR="00506777" w:rsidRDefault="00506777" w:rsidP="002257D3">
      <w:pPr>
        <w:pStyle w:val="ListParagraph"/>
        <w:numPr>
          <w:ilvl w:val="0"/>
          <w:numId w:val="50"/>
        </w:numPr>
      </w:pPr>
      <w:r>
        <w:t>Right click in front of the text “Approve location set up” and restart the numbering at 1.</w:t>
      </w:r>
    </w:p>
    <w:p w14:paraId="5E46D6AB" w14:textId="251B6BA7" w:rsidR="00506777" w:rsidRDefault="00506777" w:rsidP="002257D3">
      <w:pPr>
        <w:pStyle w:val="ListParagraph"/>
        <w:numPr>
          <w:ilvl w:val="0"/>
          <w:numId w:val="50"/>
        </w:numPr>
      </w:pPr>
      <w:r>
        <w:t>Scroll back up to page 1 and select the text “Call to Order”</w:t>
      </w:r>
    </w:p>
    <w:p w14:paraId="27FDAD4D" w14:textId="2B131308" w:rsidR="00506777" w:rsidRDefault="00506777" w:rsidP="00506777">
      <w:pPr>
        <w:pStyle w:val="ListParagraph"/>
        <w:numPr>
          <w:ilvl w:val="0"/>
          <w:numId w:val="50"/>
        </w:numPr>
      </w:pPr>
      <w:r w:rsidRPr="00506777">
        <w:t>On the Home tab, click the drop-down arrow next to the Bullets command. Select Define New Bullet from the drop-down menu.</w:t>
      </w:r>
    </w:p>
    <w:p w14:paraId="15CDD22E" w14:textId="15ACF2F1" w:rsidR="00506777" w:rsidRDefault="00506777" w:rsidP="00506777">
      <w:pPr>
        <w:pStyle w:val="ListParagraph"/>
        <w:numPr>
          <w:ilvl w:val="0"/>
          <w:numId w:val="50"/>
        </w:numPr>
      </w:pPr>
      <w:r w:rsidRPr="00506777">
        <w:t>The Define New Bullet dialog box will appear. Click the Symbol button.</w:t>
      </w:r>
    </w:p>
    <w:p w14:paraId="03F2E584" w14:textId="1C38BF59" w:rsidR="00506777" w:rsidRDefault="00506777" w:rsidP="00506777">
      <w:pPr>
        <w:pStyle w:val="ListParagraph"/>
        <w:numPr>
          <w:ilvl w:val="0"/>
          <w:numId w:val="50"/>
        </w:numPr>
      </w:pPr>
      <w:r w:rsidRPr="00506777">
        <w:t>Click the Font drop-down box and select a font. The Wingdings and Symbol fonts are good choices because they have many useful symbols.</w:t>
      </w:r>
      <w:r>
        <w:t xml:space="preserve">  Choose the TM symbol.</w:t>
      </w:r>
    </w:p>
    <w:p w14:paraId="3BECECD1" w14:textId="20864BC0" w:rsidR="002257D3" w:rsidRDefault="002257D3" w:rsidP="002257D3">
      <w:pPr>
        <w:pStyle w:val="ListParagraph"/>
        <w:numPr>
          <w:ilvl w:val="0"/>
          <w:numId w:val="50"/>
        </w:numPr>
      </w:pPr>
      <w:r>
        <w:t>Scroll to page 3.</w:t>
      </w:r>
    </w:p>
    <w:p w14:paraId="0B45E96B" w14:textId="77777777" w:rsidR="002257D3" w:rsidRDefault="002257D3" w:rsidP="002257D3">
      <w:pPr>
        <w:pStyle w:val="ListParagraph"/>
        <w:numPr>
          <w:ilvl w:val="0"/>
          <w:numId w:val="50"/>
        </w:numPr>
      </w:pPr>
      <w:r>
        <w:t>Select the text under New Members starting with Carolyn and ending with Co-Treasurer, and format it as a bulleted list.</w:t>
      </w:r>
    </w:p>
    <w:p w14:paraId="14185908" w14:textId="77777777" w:rsidR="002257D3" w:rsidRDefault="002257D3" w:rsidP="002257D3">
      <w:pPr>
        <w:pStyle w:val="ListParagraph"/>
        <w:numPr>
          <w:ilvl w:val="0"/>
          <w:numId w:val="50"/>
        </w:numPr>
      </w:pPr>
      <w:r>
        <w:t>With the text still selected, use the Define New Bullet dialog box to change the bullets to a green star. Hint: You can find a star in the Wingdings font.</w:t>
      </w:r>
    </w:p>
    <w:p w14:paraId="051C535D" w14:textId="76F2704A" w:rsidR="002257D3" w:rsidRDefault="002257D3" w:rsidP="002257D3">
      <w:pPr>
        <w:pStyle w:val="ListParagraph"/>
        <w:numPr>
          <w:ilvl w:val="0"/>
          <w:numId w:val="50"/>
        </w:numPr>
      </w:pPr>
      <w:r>
        <w:t>Increase the indent level by 1 for the lines Social Media Marketing, Fundraising, and Co-Treasurer.</w:t>
      </w:r>
    </w:p>
    <w:p w14:paraId="2AB6C6E4" w14:textId="77777777" w:rsidR="002257D3" w:rsidRDefault="002257D3" w:rsidP="002257D3">
      <w:pPr>
        <w:pStyle w:val="ListParagraph"/>
        <w:numPr>
          <w:ilvl w:val="0"/>
          <w:numId w:val="50"/>
        </w:numPr>
      </w:pPr>
      <w:r>
        <w:t>Increase the indent level by 2 for the line Primarily Europe.</w:t>
      </w:r>
    </w:p>
    <w:p w14:paraId="40F8E3D5" w14:textId="77777777" w:rsidR="002257D3" w:rsidRDefault="002257D3" w:rsidP="002257D3">
      <w:pPr>
        <w:pStyle w:val="ListParagraph"/>
        <w:numPr>
          <w:ilvl w:val="0"/>
          <w:numId w:val="50"/>
        </w:numPr>
      </w:pPr>
      <w:r>
        <w:t>In the Treasurer's Report list, decrease the indent level by 1 for the line Amount available this month.</w:t>
      </w:r>
    </w:p>
    <w:p w14:paraId="6940E72D" w14:textId="69720B09" w:rsidR="001D5189" w:rsidRPr="001D5189" w:rsidRDefault="002257D3" w:rsidP="002257D3">
      <w:pPr>
        <w:pStyle w:val="ListParagraph"/>
        <w:numPr>
          <w:ilvl w:val="0"/>
          <w:numId w:val="50"/>
        </w:numPr>
      </w:pPr>
      <w:r>
        <w:t>In the Communications Report list, restart the numbering at 1.</w:t>
      </w:r>
    </w:p>
    <w:p w14:paraId="7A78AE8B" w14:textId="571E4B6F" w:rsidR="00401D07" w:rsidRDefault="00E52C32" w:rsidP="00E52C32">
      <w:pPr>
        <w:spacing w:after="160" w:line="259" w:lineRule="auto"/>
      </w:pPr>
      <w:r>
        <w:rPr>
          <w:noProof/>
        </w:rPr>
        <mc:AlternateContent>
          <mc:Choice Requires="wpg">
            <w:drawing>
              <wp:anchor distT="45720" distB="45720" distL="182880" distR="182880" simplePos="0" relativeHeight="251659264" behindDoc="0" locked="0" layoutInCell="1" allowOverlap="1" wp14:anchorId="5E9F8DE1" wp14:editId="34791C99">
                <wp:simplePos x="0" y="0"/>
                <wp:positionH relativeFrom="margin">
                  <wp:posOffset>1190625</wp:posOffset>
                </wp:positionH>
                <wp:positionV relativeFrom="margin">
                  <wp:posOffset>5476875</wp:posOffset>
                </wp:positionV>
                <wp:extent cx="3566160" cy="1571625"/>
                <wp:effectExtent l="0" t="0" r="0" b="9525"/>
                <wp:wrapSquare wrapText="bothSides"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6160" cy="1571625"/>
                          <a:chOff x="0" y="0"/>
                          <a:chExt cx="3567448" cy="1569397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0" y="0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BCC046" w14:textId="05E082B4" w:rsidR="00E52C32" w:rsidRDefault="00E52C32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8"/>
                                </w:rPr>
                                <w:t xml:space="preserve">Remediation/Accommodations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0" y="252683"/>
                            <a:ext cx="3567448" cy="13167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89109E" w14:textId="28B79419" w:rsidR="00E52C32" w:rsidRDefault="00E52C32">
                              <w:pPr>
                                <w:rPr>
                                  <w:caps/>
                                  <w:color w:val="5B9BD5" w:themeColor="accent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1"/>
                                  <w:sz w:val="26"/>
                                  <w:szCs w:val="26"/>
                                </w:rPr>
                                <w:t xml:space="preserve">Video Tutorial with Closed captioning can be found at </w:t>
                              </w:r>
                            </w:p>
                            <w:p w14:paraId="25B947CB" w14:textId="3F004B79" w:rsidR="006D3BF3" w:rsidRDefault="006D3BF3">
                              <w:pPr>
                                <w:rPr>
                                  <w:caps/>
                                  <w:color w:val="5B9BD5" w:themeColor="accent1"/>
                                  <w:sz w:val="26"/>
                                  <w:szCs w:val="26"/>
                                </w:rPr>
                              </w:pPr>
                              <w:hyperlink r:id="rId13" w:tgtFrame="_blank" w:history="1">
                                <w:r>
                                  <w:rPr>
                                    <w:rStyle w:val="Hyperlink"/>
                                    <w:rFonts w:ascii="Arial" w:hAnsi="Arial" w:cs="Arial"/>
                                    <w:color w:val="167AC6"/>
                                    <w:sz w:val="17"/>
                                    <w:szCs w:val="17"/>
                                    <w:bdr w:val="none" w:sz="0" w:space="0" w:color="auto" w:frame="1"/>
                                    <w:shd w:val="clear" w:color="auto" w:fill="FFFFFF"/>
                                  </w:rPr>
                                  <w:t>https://youtu.be/2jn4DXv5xHQ</w:t>
                                </w:r>
                              </w:hyperlink>
                            </w:p>
                            <w:p w14:paraId="1745A8D1" w14:textId="77777777" w:rsidR="00E52C32" w:rsidRDefault="00E52C32">
                              <w:pPr>
                                <w:rPr>
                                  <w:caps/>
                                  <w:color w:val="5B9BD5" w:themeColor="accen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9F8DE1" id="Group 198" o:spid="_x0000_s1026" style="position:absolute;margin-left:93.75pt;margin-top:431.25pt;width:280.8pt;height:123.75pt;z-index:251659264;mso-wrap-distance-left:14.4pt;mso-wrap-distance-top:3.6pt;mso-wrap-distance-right:14.4pt;mso-wrap-distance-bottom:3.6pt;mso-position-horizontal-relative:margin;mso-position-vertical-relative:margin;mso-width-relative:margin;mso-height-relative:margin" coordsize="35674,15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">
                <v:rect id="Rectangle 199" o:spid="_x0000_s1027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" fillcolor="#5b9bd5 [3204]" stroked="f" strokeweight="1pt">
                  <v:textbox>
                    <w:txbxContent>
                      <w:p w14:paraId="07BCC046" w14:textId="05E082B4" w:rsidR="00E52C32" w:rsidRDefault="00E52C32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8"/>
                          </w:rPr>
                          <w:t xml:space="preserve">Remediation/Accommodations 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0" o:spid="_x0000_s1028" type="#_x0000_t202" style="position:absolute;top:2526;width:35674;height:13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" filled="f" stroked="f" strokeweight=".5pt">
                  <v:textbox inset=",7.2pt,,0">
                    <w:txbxContent>
                      <w:p w14:paraId="1289109E" w14:textId="28B79419" w:rsidR="00E52C32" w:rsidRDefault="00E52C32">
                        <w:pPr>
                          <w:rPr>
                            <w:caps/>
                            <w:color w:val="5B9BD5" w:themeColor="accent1"/>
                            <w:sz w:val="26"/>
                            <w:szCs w:val="26"/>
                          </w:rPr>
                        </w:pPr>
                        <w:r>
                          <w:rPr>
                            <w:caps/>
                            <w:color w:val="5B9BD5" w:themeColor="accent1"/>
                            <w:sz w:val="26"/>
                            <w:szCs w:val="26"/>
                          </w:rPr>
                          <w:t xml:space="preserve">Video Tutorial with Closed captioning can be found at </w:t>
                        </w:r>
                      </w:p>
                      <w:p w14:paraId="25B947CB" w14:textId="3F004B79" w:rsidR="006D3BF3" w:rsidRDefault="006D3BF3">
                        <w:pPr>
                          <w:rPr>
                            <w:caps/>
                            <w:color w:val="5B9BD5" w:themeColor="accent1"/>
                            <w:sz w:val="26"/>
                            <w:szCs w:val="26"/>
                          </w:rPr>
                        </w:pPr>
                        <w:hyperlink r:id="rId14" w:tgtFrame="_blank" w:history="1">
                          <w:r>
                            <w:rPr>
                              <w:rStyle w:val="Hyperlink"/>
                              <w:rFonts w:ascii="Arial" w:hAnsi="Arial" w:cs="Arial"/>
                              <w:color w:val="167AC6"/>
                              <w:sz w:val="17"/>
                              <w:szCs w:val="17"/>
                              <w:bdr w:val="none" w:sz="0" w:space="0" w:color="auto" w:frame="1"/>
                              <w:shd w:val="clear" w:color="auto" w:fill="FFFFFF"/>
                            </w:rPr>
                            <w:t>https://youtu.be/2jn4DXv5xHQ</w:t>
                          </w:r>
                        </w:hyperlink>
                      </w:p>
                      <w:p w14:paraId="1745A8D1" w14:textId="77777777" w:rsidR="00E52C32" w:rsidRDefault="00E52C32">
                        <w:pPr>
                          <w:rPr>
                            <w:caps/>
                            <w:color w:val="5B9BD5" w:themeColor="accen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sectPr w:rsidR="00401D07" w:rsidSect="00F43DFF">
      <w:headerReference w:type="default" r:id="rId15"/>
      <w:footerReference w:type="default" r:id="rId16"/>
      <w:type w:val="continuous"/>
      <w:pgSz w:w="12240" w:h="15840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2F5B56" w14:textId="77777777" w:rsidR="00CB3E5A" w:rsidRDefault="00CB3E5A" w:rsidP="009B5D09">
      <w:pPr>
        <w:spacing w:after="0" w:line="240" w:lineRule="auto"/>
      </w:pPr>
      <w:r>
        <w:separator/>
      </w:r>
    </w:p>
    <w:p w14:paraId="18CFB90D" w14:textId="77777777" w:rsidR="00CB3E5A" w:rsidRDefault="00CB3E5A"/>
  </w:endnote>
  <w:endnote w:type="continuationSeparator" w:id="0">
    <w:p w14:paraId="7D753A21" w14:textId="77777777" w:rsidR="00CB3E5A" w:rsidRDefault="00CB3E5A" w:rsidP="009B5D09">
      <w:pPr>
        <w:spacing w:after="0" w:line="240" w:lineRule="auto"/>
      </w:pPr>
      <w:r>
        <w:continuationSeparator/>
      </w:r>
    </w:p>
    <w:p w14:paraId="15440C96" w14:textId="77777777" w:rsidR="00CB3E5A" w:rsidRDefault="00CB3E5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76E7510-8D09-4A48-9E93-9E56F69B146F}"/>
    <w:embedBold r:id="rId2" w:fontKey="{78F4AA9B-3D66-4486-8194-D4740452C2DC}"/>
    <w:embedItalic r:id="rId3" w:fontKey="{6E4F10EA-CBED-48C1-AB89-0C8B0940016F}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4" w:fontKey="{F3E1648D-F446-4D9D-B5E8-AFBD8EFEA069}"/>
    <w:embedBold r:id="rId5" w:fontKey="{8DAD88D7-6CC6-4184-B5EA-6A68B3FED3E2}"/>
    <w:embedItalic r:id="rId6" w:fontKey="{2DB44C46-4E3B-4164-9F70-ACB7DC51031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3246E7" w14:textId="63814ECD" w:rsidR="00835023" w:rsidRDefault="00835023">
    <w:pPr>
      <w:pStyle w:val="Footer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6D3BF3">
      <w:rPr>
        <w:caps/>
        <w:noProof/>
        <w:color w:val="5B9BD5" w:themeColor="accent1"/>
      </w:rPr>
      <w:t>1</w:t>
    </w:r>
    <w:r>
      <w:rPr>
        <w:caps/>
        <w:noProof/>
        <w:color w:val="5B9BD5" w:themeColor="accent1"/>
      </w:rPr>
      <w:fldChar w:fldCharType="end"/>
    </w:r>
  </w:p>
  <w:p w14:paraId="68D6D02D" w14:textId="77777777" w:rsidR="00835023" w:rsidRDefault="00835023">
    <w:pPr>
      <w:pStyle w:val="Footer"/>
    </w:pPr>
  </w:p>
  <w:p w14:paraId="420F3C81" w14:textId="77777777" w:rsidR="00000000" w:rsidRDefault="00CB3E5A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78E1CF" w14:textId="77777777" w:rsidR="00CB3E5A" w:rsidRDefault="00CB3E5A" w:rsidP="009B5D09">
      <w:pPr>
        <w:spacing w:after="0" w:line="240" w:lineRule="auto"/>
      </w:pPr>
      <w:r>
        <w:separator/>
      </w:r>
    </w:p>
    <w:p w14:paraId="777B90B9" w14:textId="77777777" w:rsidR="00CB3E5A" w:rsidRDefault="00CB3E5A"/>
  </w:footnote>
  <w:footnote w:type="continuationSeparator" w:id="0">
    <w:p w14:paraId="7A02FD4F" w14:textId="77777777" w:rsidR="00CB3E5A" w:rsidRDefault="00CB3E5A" w:rsidP="009B5D09">
      <w:pPr>
        <w:spacing w:after="0" w:line="240" w:lineRule="auto"/>
      </w:pPr>
      <w:r>
        <w:continuationSeparator/>
      </w:r>
    </w:p>
    <w:p w14:paraId="5FBCA90C" w14:textId="77777777" w:rsidR="00CB3E5A" w:rsidRDefault="00CB3E5A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655C00" w14:textId="77777777" w:rsidR="000B0BC2" w:rsidRDefault="00FE6D2C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6192" behindDoc="1" locked="0" layoutInCell="1" allowOverlap="0" wp14:anchorId="2580AF50" wp14:editId="54D269E7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43600" cy="274955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27495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643930366"/>
                            <w:showingPlcHdr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58C8E2E1" w14:textId="4B6C7ED0" w:rsidR="00FE6D2C" w:rsidRDefault="00100FE6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2580AF50" id="Rectangle 197" o:spid="_x0000_s1029" style="position:absolute;margin-left:0;margin-top:0;width:468pt;height:21.65pt;z-index:-251660288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" o:allowoverlap="f" fillcolor="#5b9bd5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643930366"/>
                      <w:showingPlcHdr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58C8E2E1" w14:textId="4B6C7ED0" w:rsidR="00FE6D2C" w:rsidRDefault="00100FE6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 xml:space="preserve">     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  <w:p w14:paraId="1D76C90F" w14:textId="77777777" w:rsidR="00000000" w:rsidRDefault="00CB3E5A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14498"/>
    <w:multiLevelType w:val="hybridMultilevel"/>
    <w:tmpl w:val="1BA015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47A3C"/>
    <w:multiLevelType w:val="hybridMultilevel"/>
    <w:tmpl w:val="68C6F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83A15"/>
    <w:multiLevelType w:val="hybridMultilevel"/>
    <w:tmpl w:val="FBB03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97343"/>
    <w:multiLevelType w:val="hybridMultilevel"/>
    <w:tmpl w:val="304E73AC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4" w15:restartNumberingAfterBreak="0">
    <w:nsid w:val="0D4A0A6C"/>
    <w:multiLevelType w:val="multilevel"/>
    <w:tmpl w:val="246E0224"/>
    <w:lvl w:ilvl="0">
      <w:start w:val="3"/>
      <w:numFmt w:val="decimalZero"/>
      <w:lvlText w:val="%1"/>
      <w:lvlJc w:val="left"/>
      <w:pPr>
        <w:ind w:left="540" w:hanging="540"/>
      </w:pPr>
      <w:rPr>
        <w:rFonts w:hint="default"/>
      </w:rPr>
    </w:lvl>
    <w:lvl w:ilvl="1">
      <w:start w:val="6"/>
      <w:numFmt w:val="decimalZero"/>
      <w:lvlText w:val="%1.%2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5" w15:restartNumberingAfterBreak="0">
    <w:nsid w:val="0E8F3530"/>
    <w:multiLevelType w:val="hybridMultilevel"/>
    <w:tmpl w:val="4746A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2E06C0"/>
    <w:multiLevelType w:val="hybridMultilevel"/>
    <w:tmpl w:val="4DF6449E"/>
    <w:lvl w:ilvl="0" w:tplc="22D25C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C83172"/>
    <w:multiLevelType w:val="hybridMultilevel"/>
    <w:tmpl w:val="3F726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430ED1"/>
    <w:multiLevelType w:val="hybridMultilevel"/>
    <w:tmpl w:val="2410E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8722C1"/>
    <w:multiLevelType w:val="multilevel"/>
    <w:tmpl w:val="D4F2CD16"/>
    <w:lvl w:ilvl="0">
      <w:start w:val="1"/>
      <w:numFmt w:val="decimalZero"/>
      <w:lvlText w:val="%1.0"/>
      <w:lvlJc w:val="left"/>
      <w:pPr>
        <w:tabs>
          <w:tab w:val="num" w:pos="720"/>
        </w:tabs>
        <w:ind w:left="720" w:hanging="720"/>
      </w:pPr>
      <w:rPr>
        <w:rFonts w:cs="Courier New" w:hint="default"/>
        <w:b w:val="0"/>
        <w:sz w:val="22"/>
        <w:szCs w:val="22"/>
      </w:rPr>
    </w:lvl>
    <w:lvl w:ilvl="1">
      <w:start w:val="1"/>
      <w:numFmt w:val="decimalZero"/>
      <w:lvlText w:val="%1.%2"/>
      <w:lvlJc w:val="left"/>
      <w:pPr>
        <w:tabs>
          <w:tab w:val="num" w:pos="1440"/>
        </w:tabs>
        <w:ind w:left="1440" w:hanging="720"/>
      </w:pPr>
      <w:rPr>
        <w:rFonts w:cs="Courier New" w:hint="default"/>
        <w:b w:val="0"/>
      </w:rPr>
    </w:lvl>
    <w:lvl w:ilvl="2">
      <w:start w:val="1"/>
      <w:numFmt w:val="decimalZero"/>
      <w:lvlText w:val="%1.%2.%3"/>
      <w:lvlJc w:val="left"/>
      <w:pPr>
        <w:tabs>
          <w:tab w:val="num" w:pos="2160"/>
        </w:tabs>
        <w:ind w:left="2160" w:hanging="720"/>
      </w:pPr>
      <w:rPr>
        <w:rFonts w:cs="Courier New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Courier New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Courier New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Courier New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Courier New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Courier New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cs="Courier New" w:hint="default"/>
      </w:rPr>
    </w:lvl>
  </w:abstractNum>
  <w:abstractNum w:abstractNumId="10" w15:restartNumberingAfterBreak="0">
    <w:nsid w:val="17E97F0E"/>
    <w:multiLevelType w:val="multilevel"/>
    <w:tmpl w:val="42460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B44295D"/>
    <w:multiLevelType w:val="hybridMultilevel"/>
    <w:tmpl w:val="066491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BC2E4D"/>
    <w:multiLevelType w:val="multilevel"/>
    <w:tmpl w:val="42460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0DF4016"/>
    <w:multiLevelType w:val="hybridMultilevel"/>
    <w:tmpl w:val="82DE1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4A3B16"/>
    <w:multiLevelType w:val="hybridMultilevel"/>
    <w:tmpl w:val="F348A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012153"/>
    <w:multiLevelType w:val="hybridMultilevel"/>
    <w:tmpl w:val="E2B84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154BBA"/>
    <w:multiLevelType w:val="multilevel"/>
    <w:tmpl w:val="C3E81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C7D698D"/>
    <w:multiLevelType w:val="hybridMultilevel"/>
    <w:tmpl w:val="1B226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1A2E06"/>
    <w:multiLevelType w:val="hybridMultilevel"/>
    <w:tmpl w:val="C4E2997A"/>
    <w:lvl w:ilvl="0" w:tplc="04090011">
      <w:start w:val="1"/>
      <w:numFmt w:val="decimal"/>
      <w:lvlText w:val="%1)"/>
      <w:lvlJc w:val="left"/>
      <w:pPr>
        <w:ind w:left="1512" w:hanging="360"/>
      </w:p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9" w15:restartNumberingAfterBreak="0">
    <w:nsid w:val="2FB441E0"/>
    <w:multiLevelType w:val="hybridMultilevel"/>
    <w:tmpl w:val="023C2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F15F28"/>
    <w:multiLevelType w:val="hybridMultilevel"/>
    <w:tmpl w:val="7CF090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2177B2"/>
    <w:multiLevelType w:val="hybridMultilevel"/>
    <w:tmpl w:val="83A01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70035C"/>
    <w:multiLevelType w:val="hybridMultilevel"/>
    <w:tmpl w:val="DA50C9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93175D"/>
    <w:multiLevelType w:val="multilevel"/>
    <w:tmpl w:val="007ABBA6"/>
    <w:lvl w:ilvl="0">
      <w:start w:val="5"/>
      <w:numFmt w:val="decimalZero"/>
      <w:lvlText w:val="%1.0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4" w15:restartNumberingAfterBreak="0">
    <w:nsid w:val="35DE3D39"/>
    <w:multiLevelType w:val="hybridMultilevel"/>
    <w:tmpl w:val="910849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6A066A5"/>
    <w:multiLevelType w:val="multilevel"/>
    <w:tmpl w:val="4A8E89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751535C"/>
    <w:multiLevelType w:val="hybridMultilevel"/>
    <w:tmpl w:val="73D66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8276140"/>
    <w:multiLevelType w:val="hybridMultilevel"/>
    <w:tmpl w:val="33C092DE"/>
    <w:lvl w:ilvl="0" w:tplc="22D25C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56125D"/>
    <w:multiLevelType w:val="multilevel"/>
    <w:tmpl w:val="3A0A0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5697D10"/>
    <w:multiLevelType w:val="hybridMultilevel"/>
    <w:tmpl w:val="3D929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615A4A"/>
    <w:multiLevelType w:val="multilevel"/>
    <w:tmpl w:val="C9E04498"/>
    <w:lvl w:ilvl="0">
      <w:start w:val="1"/>
      <w:numFmt w:val="decimalZero"/>
      <w:lvlText w:val="%1.0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  <w:color w:val="000000" w:themeColor="text1"/>
      </w:rPr>
    </w:lvl>
    <w:lvl w:ilvl="1">
      <w:start w:val="1"/>
      <w:numFmt w:val="decimalZero"/>
      <w:lvlText w:val="%1.%2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lowerLetter"/>
      <w:lvlText w:val="%3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0"/>
        </w:tabs>
        <w:ind w:left="8640" w:hanging="2160"/>
      </w:pPr>
      <w:rPr>
        <w:rFonts w:cs="Times New Roman" w:hint="default"/>
      </w:rPr>
    </w:lvl>
  </w:abstractNum>
  <w:abstractNum w:abstractNumId="31" w15:restartNumberingAfterBreak="0">
    <w:nsid w:val="4F7F0345"/>
    <w:multiLevelType w:val="hybridMultilevel"/>
    <w:tmpl w:val="1554AD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0B688C"/>
    <w:multiLevelType w:val="hybridMultilevel"/>
    <w:tmpl w:val="85EC13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AC2368"/>
    <w:multiLevelType w:val="hybridMultilevel"/>
    <w:tmpl w:val="FD14A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F44A82"/>
    <w:multiLevelType w:val="hybridMultilevel"/>
    <w:tmpl w:val="1A8A90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68B669A"/>
    <w:multiLevelType w:val="hybridMultilevel"/>
    <w:tmpl w:val="CE040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CE3232"/>
    <w:multiLevelType w:val="hybridMultilevel"/>
    <w:tmpl w:val="BDAAD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DB621F"/>
    <w:multiLevelType w:val="hybridMultilevel"/>
    <w:tmpl w:val="181EBC4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BC602B"/>
    <w:multiLevelType w:val="multilevel"/>
    <w:tmpl w:val="FF40C75C"/>
    <w:lvl w:ilvl="0">
      <w:start w:val="25"/>
      <w:numFmt w:val="decimalZero"/>
      <w:lvlText w:val="%1.0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1">
      <w:start w:val="1"/>
      <w:numFmt w:val="decimalZero"/>
      <w:lvlText w:val="%1.%2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0"/>
        </w:tabs>
        <w:ind w:left="8640" w:hanging="2160"/>
      </w:pPr>
      <w:rPr>
        <w:rFonts w:cs="Times New Roman" w:hint="default"/>
      </w:rPr>
    </w:lvl>
  </w:abstractNum>
  <w:abstractNum w:abstractNumId="39" w15:restartNumberingAfterBreak="0">
    <w:nsid w:val="62291DA6"/>
    <w:multiLevelType w:val="hybridMultilevel"/>
    <w:tmpl w:val="C7C45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771631"/>
    <w:multiLevelType w:val="hybridMultilevel"/>
    <w:tmpl w:val="FBE40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7D15D6"/>
    <w:multiLevelType w:val="hybridMultilevel"/>
    <w:tmpl w:val="B1D0E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C452E7"/>
    <w:multiLevelType w:val="multilevel"/>
    <w:tmpl w:val="66204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1674501"/>
    <w:multiLevelType w:val="hybridMultilevel"/>
    <w:tmpl w:val="6E1495C4"/>
    <w:lvl w:ilvl="0" w:tplc="22D25C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813FCD"/>
    <w:multiLevelType w:val="hybridMultilevel"/>
    <w:tmpl w:val="9F6EB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5645CC"/>
    <w:multiLevelType w:val="multilevel"/>
    <w:tmpl w:val="DDE4F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5B45067"/>
    <w:multiLevelType w:val="hybridMultilevel"/>
    <w:tmpl w:val="792865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6C3661C"/>
    <w:multiLevelType w:val="hybridMultilevel"/>
    <w:tmpl w:val="019AD6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A416ECF"/>
    <w:multiLevelType w:val="hybridMultilevel"/>
    <w:tmpl w:val="93E65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930AB3"/>
    <w:multiLevelType w:val="hybridMultilevel"/>
    <w:tmpl w:val="445CD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40"/>
  </w:num>
  <w:num w:numId="3">
    <w:abstractNumId w:val="36"/>
  </w:num>
  <w:num w:numId="4">
    <w:abstractNumId w:val="21"/>
  </w:num>
  <w:num w:numId="5">
    <w:abstractNumId w:val="13"/>
  </w:num>
  <w:num w:numId="6">
    <w:abstractNumId w:val="29"/>
  </w:num>
  <w:num w:numId="7">
    <w:abstractNumId w:val="3"/>
  </w:num>
  <w:num w:numId="8">
    <w:abstractNumId w:val="34"/>
  </w:num>
  <w:num w:numId="9">
    <w:abstractNumId w:val="44"/>
  </w:num>
  <w:num w:numId="10">
    <w:abstractNumId w:val="43"/>
  </w:num>
  <w:num w:numId="11">
    <w:abstractNumId w:val="27"/>
  </w:num>
  <w:num w:numId="12">
    <w:abstractNumId w:val="6"/>
  </w:num>
  <w:num w:numId="13">
    <w:abstractNumId w:val="9"/>
  </w:num>
  <w:num w:numId="14">
    <w:abstractNumId w:val="4"/>
  </w:num>
  <w:num w:numId="15">
    <w:abstractNumId w:val="18"/>
  </w:num>
  <w:num w:numId="16">
    <w:abstractNumId w:val="15"/>
  </w:num>
  <w:num w:numId="17">
    <w:abstractNumId w:val="48"/>
  </w:num>
  <w:num w:numId="18">
    <w:abstractNumId w:val="49"/>
  </w:num>
  <w:num w:numId="19">
    <w:abstractNumId w:val="30"/>
  </w:num>
  <w:num w:numId="20">
    <w:abstractNumId w:val="20"/>
  </w:num>
  <w:num w:numId="21">
    <w:abstractNumId w:val="37"/>
  </w:num>
  <w:num w:numId="22">
    <w:abstractNumId w:val="16"/>
  </w:num>
  <w:num w:numId="23">
    <w:abstractNumId w:val="24"/>
  </w:num>
  <w:num w:numId="24">
    <w:abstractNumId w:val="31"/>
  </w:num>
  <w:num w:numId="25">
    <w:abstractNumId w:val="28"/>
  </w:num>
  <w:num w:numId="26">
    <w:abstractNumId w:val="10"/>
  </w:num>
  <w:num w:numId="27">
    <w:abstractNumId w:val="5"/>
  </w:num>
  <w:num w:numId="28">
    <w:abstractNumId w:val="12"/>
  </w:num>
  <w:num w:numId="29">
    <w:abstractNumId w:val="17"/>
  </w:num>
  <w:num w:numId="30">
    <w:abstractNumId w:val="38"/>
  </w:num>
  <w:num w:numId="31">
    <w:abstractNumId w:val="26"/>
  </w:num>
  <w:num w:numId="32">
    <w:abstractNumId w:val="35"/>
  </w:num>
  <w:num w:numId="33">
    <w:abstractNumId w:val="22"/>
  </w:num>
  <w:num w:numId="34">
    <w:abstractNumId w:val="41"/>
  </w:num>
  <w:num w:numId="35">
    <w:abstractNumId w:val="39"/>
  </w:num>
  <w:num w:numId="36">
    <w:abstractNumId w:val="14"/>
  </w:num>
  <w:num w:numId="37">
    <w:abstractNumId w:val="25"/>
  </w:num>
  <w:num w:numId="38">
    <w:abstractNumId w:val="23"/>
  </w:num>
  <w:num w:numId="39">
    <w:abstractNumId w:val="7"/>
  </w:num>
  <w:num w:numId="40">
    <w:abstractNumId w:val="45"/>
  </w:num>
  <w:num w:numId="41">
    <w:abstractNumId w:val="42"/>
  </w:num>
  <w:num w:numId="42">
    <w:abstractNumId w:val="33"/>
  </w:num>
  <w:num w:numId="43">
    <w:abstractNumId w:val="8"/>
  </w:num>
  <w:num w:numId="44">
    <w:abstractNumId w:val="19"/>
  </w:num>
  <w:num w:numId="45">
    <w:abstractNumId w:val="1"/>
  </w:num>
  <w:num w:numId="46">
    <w:abstractNumId w:val="0"/>
  </w:num>
  <w:num w:numId="47">
    <w:abstractNumId w:val="11"/>
  </w:num>
  <w:num w:numId="48">
    <w:abstractNumId w:val="2"/>
  </w:num>
  <w:num w:numId="49">
    <w:abstractNumId w:val="32"/>
  </w:num>
  <w:num w:numId="50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en-US" w:vendorID="64" w:dllVersion="6" w:nlCheck="1" w:checkStyle="1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D09"/>
    <w:rsid w:val="00013BA8"/>
    <w:rsid w:val="00022F2E"/>
    <w:rsid w:val="000266B9"/>
    <w:rsid w:val="000377F5"/>
    <w:rsid w:val="00055D23"/>
    <w:rsid w:val="00071A8C"/>
    <w:rsid w:val="000765CB"/>
    <w:rsid w:val="000771C4"/>
    <w:rsid w:val="00092979"/>
    <w:rsid w:val="000A00BB"/>
    <w:rsid w:val="000A2E9E"/>
    <w:rsid w:val="000B0BC2"/>
    <w:rsid w:val="000E44FC"/>
    <w:rsid w:val="00100FE6"/>
    <w:rsid w:val="00101C4D"/>
    <w:rsid w:val="00131F33"/>
    <w:rsid w:val="0017234E"/>
    <w:rsid w:val="001A628C"/>
    <w:rsid w:val="001D5189"/>
    <w:rsid w:val="001D6C83"/>
    <w:rsid w:val="001F4D23"/>
    <w:rsid w:val="002126C6"/>
    <w:rsid w:val="00212A35"/>
    <w:rsid w:val="00214DB3"/>
    <w:rsid w:val="002156F2"/>
    <w:rsid w:val="00216265"/>
    <w:rsid w:val="00221272"/>
    <w:rsid w:val="002257D3"/>
    <w:rsid w:val="00227FE4"/>
    <w:rsid w:val="0026071E"/>
    <w:rsid w:val="002718D5"/>
    <w:rsid w:val="00272B6B"/>
    <w:rsid w:val="00282626"/>
    <w:rsid w:val="00296FB4"/>
    <w:rsid w:val="002A445A"/>
    <w:rsid w:val="002B663C"/>
    <w:rsid w:val="002C4EDB"/>
    <w:rsid w:val="002D00E6"/>
    <w:rsid w:val="00315425"/>
    <w:rsid w:val="00324003"/>
    <w:rsid w:val="00357388"/>
    <w:rsid w:val="00371CD7"/>
    <w:rsid w:val="0037216B"/>
    <w:rsid w:val="00394151"/>
    <w:rsid w:val="003A407F"/>
    <w:rsid w:val="003B3876"/>
    <w:rsid w:val="003B788C"/>
    <w:rsid w:val="003D038E"/>
    <w:rsid w:val="00400753"/>
    <w:rsid w:val="00401D07"/>
    <w:rsid w:val="00423124"/>
    <w:rsid w:val="00425B87"/>
    <w:rsid w:val="00431E3D"/>
    <w:rsid w:val="00443450"/>
    <w:rsid w:val="00447450"/>
    <w:rsid w:val="00453751"/>
    <w:rsid w:val="00483542"/>
    <w:rsid w:val="004A3E9C"/>
    <w:rsid w:val="004D4D63"/>
    <w:rsid w:val="004E58CA"/>
    <w:rsid w:val="00506777"/>
    <w:rsid w:val="00514AF5"/>
    <w:rsid w:val="005621A2"/>
    <w:rsid w:val="00571D3B"/>
    <w:rsid w:val="00595803"/>
    <w:rsid w:val="005A09CD"/>
    <w:rsid w:val="005A59A4"/>
    <w:rsid w:val="005B3912"/>
    <w:rsid w:val="005C6592"/>
    <w:rsid w:val="00616616"/>
    <w:rsid w:val="006364CA"/>
    <w:rsid w:val="006426E2"/>
    <w:rsid w:val="00657911"/>
    <w:rsid w:val="0066064B"/>
    <w:rsid w:val="006940A4"/>
    <w:rsid w:val="006C3757"/>
    <w:rsid w:val="006C6FA8"/>
    <w:rsid w:val="006D2367"/>
    <w:rsid w:val="006D36F3"/>
    <w:rsid w:val="006D3BF3"/>
    <w:rsid w:val="006E2BD5"/>
    <w:rsid w:val="00716F54"/>
    <w:rsid w:val="0072232D"/>
    <w:rsid w:val="007239C7"/>
    <w:rsid w:val="00764C16"/>
    <w:rsid w:val="0078298F"/>
    <w:rsid w:val="007847AD"/>
    <w:rsid w:val="00794137"/>
    <w:rsid w:val="007A2450"/>
    <w:rsid w:val="007B4C7C"/>
    <w:rsid w:val="007D10C9"/>
    <w:rsid w:val="007E42D9"/>
    <w:rsid w:val="007E783D"/>
    <w:rsid w:val="007F604E"/>
    <w:rsid w:val="0080057D"/>
    <w:rsid w:val="008005FE"/>
    <w:rsid w:val="00803241"/>
    <w:rsid w:val="00811EFF"/>
    <w:rsid w:val="00813F80"/>
    <w:rsid w:val="008167DB"/>
    <w:rsid w:val="008228D2"/>
    <w:rsid w:val="00835023"/>
    <w:rsid w:val="00861E57"/>
    <w:rsid w:val="008640EC"/>
    <w:rsid w:val="0087559B"/>
    <w:rsid w:val="008B686A"/>
    <w:rsid w:val="008C0E04"/>
    <w:rsid w:val="008D42E4"/>
    <w:rsid w:val="009013AE"/>
    <w:rsid w:val="00903389"/>
    <w:rsid w:val="00903970"/>
    <w:rsid w:val="00924081"/>
    <w:rsid w:val="0094367E"/>
    <w:rsid w:val="00956032"/>
    <w:rsid w:val="00962019"/>
    <w:rsid w:val="0099574D"/>
    <w:rsid w:val="009B5D09"/>
    <w:rsid w:val="009D7C22"/>
    <w:rsid w:val="009E5CCF"/>
    <w:rsid w:val="00A11F39"/>
    <w:rsid w:val="00A36022"/>
    <w:rsid w:val="00A370A9"/>
    <w:rsid w:val="00A564B5"/>
    <w:rsid w:val="00A6084E"/>
    <w:rsid w:val="00A71D55"/>
    <w:rsid w:val="00A9086A"/>
    <w:rsid w:val="00AA76A7"/>
    <w:rsid w:val="00AB5642"/>
    <w:rsid w:val="00AD08A5"/>
    <w:rsid w:val="00AD4006"/>
    <w:rsid w:val="00AE61E7"/>
    <w:rsid w:val="00AF32F0"/>
    <w:rsid w:val="00AF5622"/>
    <w:rsid w:val="00B00443"/>
    <w:rsid w:val="00B24252"/>
    <w:rsid w:val="00B36A56"/>
    <w:rsid w:val="00B37804"/>
    <w:rsid w:val="00B3786F"/>
    <w:rsid w:val="00B43769"/>
    <w:rsid w:val="00B61449"/>
    <w:rsid w:val="00B73FB6"/>
    <w:rsid w:val="00B9764C"/>
    <w:rsid w:val="00BA4118"/>
    <w:rsid w:val="00BB15EB"/>
    <w:rsid w:val="00C155FD"/>
    <w:rsid w:val="00C2573C"/>
    <w:rsid w:val="00C40551"/>
    <w:rsid w:val="00C40AFA"/>
    <w:rsid w:val="00C5348C"/>
    <w:rsid w:val="00C5638B"/>
    <w:rsid w:val="00C81774"/>
    <w:rsid w:val="00CB127B"/>
    <w:rsid w:val="00CB3E5A"/>
    <w:rsid w:val="00CE0C68"/>
    <w:rsid w:val="00CE4782"/>
    <w:rsid w:val="00CF1C64"/>
    <w:rsid w:val="00D2161F"/>
    <w:rsid w:val="00D8168C"/>
    <w:rsid w:val="00D8464E"/>
    <w:rsid w:val="00D92418"/>
    <w:rsid w:val="00DA2803"/>
    <w:rsid w:val="00DA4F48"/>
    <w:rsid w:val="00DF1882"/>
    <w:rsid w:val="00E02134"/>
    <w:rsid w:val="00E035E9"/>
    <w:rsid w:val="00E06723"/>
    <w:rsid w:val="00E117FE"/>
    <w:rsid w:val="00E27E17"/>
    <w:rsid w:val="00E366E6"/>
    <w:rsid w:val="00E52C32"/>
    <w:rsid w:val="00E55203"/>
    <w:rsid w:val="00E56F1F"/>
    <w:rsid w:val="00E6776F"/>
    <w:rsid w:val="00E75346"/>
    <w:rsid w:val="00E75A21"/>
    <w:rsid w:val="00E76B2F"/>
    <w:rsid w:val="00EA4510"/>
    <w:rsid w:val="00EB4A89"/>
    <w:rsid w:val="00EC0FF5"/>
    <w:rsid w:val="00EE1631"/>
    <w:rsid w:val="00EE238D"/>
    <w:rsid w:val="00EE54F7"/>
    <w:rsid w:val="00EF4C9C"/>
    <w:rsid w:val="00F13156"/>
    <w:rsid w:val="00F33886"/>
    <w:rsid w:val="00F42820"/>
    <w:rsid w:val="00F43DFF"/>
    <w:rsid w:val="00F506FD"/>
    <w:rsid w:val="00F734BC"/>
    <w:rsid w:val="00F76C9E"/>
    <w:rsid w:val="00F82D60"/>
    <w:rsid w:val="00F838AF"/>
    <w:rsid w:val="00F91641"/>
    <w:rsid w:val="00FC3B47"/>
    <w:rsid w:val="00FE4C70"/>
    <w:rsid w:val="00FE6D2C"/>
    <w:rsid w:val="00FE7D00"/>
    <w:rsid w:val="00FF7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E14F78B"/>
  <w15:docId w15:val="{EF87CF43-4AE3-49CF-B4C0-89F98D8EC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D09"/>
    <w:pPr>
      <w:spacing w:after="200" w:line="276" w:lineRule="auto"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5A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01D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5D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5D09"/>
  </w:style>
  <w:style w:type="paragraph" w:styleId="Footer">
    <w:name w:val="footer"/>
    <w:basedOn w:val="Normal"/>
    <w:link w:val="FooterChar"/>
    <w:uiPriority w:val="99"/>
    <w:unhideWhenUsed/>
    <w:rsid w:val="009B5D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5D09"/>
  </w:style>
  <w:style w:type="paragraph" w:styleId="ListParagraph">
    <w:name w:val="List Paragraph"/>
    <w:basedOn w:val="Normal"/>
    <w:uiPriority w:val="34"/>
    <w:qFormat/>
    <w:rsid w:val="009B5D0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B5D0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364CA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4474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A370A9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E56F1F"/>
  </w:style>
  <w:style w:type="character" w:styleId="Strong">
    <w:name w:val="Strong"/>
    <w:basedOn w:val="DefaultParagraphFont"/>
    <w:uiPriority w:val="22"/>
    <w:qFormat/>
    <w:rsid w:val="00E56F1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75A2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E75A21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83502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35023"/>
    <w:rPr>
      <w:rFonts w:eastAsiaTheme="minorEastAsia"/>
      <w:color w:val="5A5A5A" w:themeColor="text1" w:themeTint="A5"/>
      <w:spacing w:val="15"/>
    </w:rPr>
  </w:style>
  <w:style w:type="paragraph" w:styleId="Title">
    <w:name w:val="Title"/>
    <w:basedOn w:val="Normal"/>
    <w:next w:val="Normal"/>
    <w:link w:val="TitleChar"/>
    <w:uiPriority w:val="10"/>
    <w:qFormat/>
    <w:rsid w:val="0083502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50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GridTable5Dark1">
    <w:name w:val="Grid Table 5 Dark1"/>
    <w:basedOn w:val="TableNormal"/>
    <w:uiPriority w:val="50"/>
    <w:rsid w:val="00AD400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3-Accent21">
    <w:name w:val="Grid Table 3 - Accent 21"/>
    <w:basedOn w:val="TableNormal"/>
    <w:uiPriority w:val="48"/>
    <w:rsid w:val="00AD4006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character" w:customStyle="1" w:styleId="redactor-invisible-space">
    <w:name w:val="redactor-invisible-space"/>
    <w:basedOn w:val="DefaultParagraphFont"/>
    <w:rsid w:val="001A628C"/>
  </w:style>
  <w:style w:type="paragraph" w:styleId="IntenseQuote">
    <w:name w:val="Intense Quote"/>
    <w:basedOn w:val="Normal"/>
    <w:next w:val="Normal"/>
    <w:link w:val="IntenseQuoteChar"/>
    <w:uiPriority w:val="30"/>
    <w:qFormat/>
    <w:rsid w:val="00221272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1272"/>
    <w:rPr>
      <w:rFonts w:eastAsiaTheme="minorEastAsia"/>
      <w:i/>
      <w:iCs/>
      <w:color w:val="5B9BD5" w:themeColor="accent1"/>
    </w:rPr>
  </w:style>
  <w:style w:type="table" w:styleId="TableProfessional">
    <w:name w:val="Table Professional"/>
    <w:basedOn w:val="TableNormal"/>
    <w:uiPriority w:val="99"/>
    <w:rsid w:val="00794137"/>
    <w:pPr>
      <w:spacing w:after="0" w:line="240" w:lineRule="auto"/>
    </w:pPr>
    <w:rPr>
      <w:rFonts w:ascii="Arial" w:eastAsia="Times New Roman" w:hAnsi="Arial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29" w:type="dxa"/>
        <w:left w:w="115" w:type="dxa"/>
        <w:bottom w:w="29" w:type="dxa"/>
        <w:right w:w="115" w:type="dxa"/>
      </w:tblCellMar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Table2">
    <w:name w:val="List Table 2"/>
    <w:basedOn w:val="TableNormal"/>
    <w:uiPriority w:val="47"/>
    <w:rsid w:val="002C4ED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semiHidden/>
    <w:rsid w:val="00401D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Spacing">
    <w:name w:val="No Spacing"/>
    <w:uiPriority w:val="1"/>
    <w:qFormat/>
    <w:rsid w:val="00401D07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1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3725">
          <w:marLeft w:val="0"/>
          <w:marRight w:val="0"/>
          <w:marTop w:val="0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1129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6062">
              <w:marLeft w:val="0"/>
              <w:marRight w:val="0"/>
              <w:marTop w:val="0"/>
              <w:marBottom w:val="0"/>
              <w:divBdr>
                <w:top w:val="single" w:sz="6" w:space="6" w:color="888888"/>
                <w:left w:val="single" w:sz="6" w:space="6" w:color="888888"/>
                <w:bottom w:val="single" w:sz="6" w:space="6" w:color="888888"/>
                <w:right w:val="single" w:sz="6" w:space="6" w:color="888888"/>
              </w:divBdr>
            </w:div>
          </w:divsChild>
        </w:div>
      </w:divsChild>
    </w:div>
    <w:div w:id="3225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79174">
          <w:marLeft w:val="0"/>
          <w:marRight w:val="0"/>
          <w:marTop w:val="0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861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74930">
              <w:marLeft w:val="0"/>
              <w:marRight w:val="0"/>
              <w:marTop w:val="0"/>
              <w:marBottom w:val="0"/>
              <w:divBdr>
                <w:top w:val="single" w:sz="6" w:space="6" w:color="888888"/>
                <w:left w:val="single" w:sz="6" w:space="6" w:color="888888"/>
                <w:bottom w:val="single" w:sz="6" w:space="6" w:color="888888"/>
                <w:right w:val="single" w:sz="6" w:space="6" w:color="888888"/>
              </w:divBdr>
            </w:div>
          </w:divsChild>
        </w:div>
      </w:divsChild>
    </w:div>
    <w:div w:id="12226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443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81032">
              <w:marLeft w:val="0"/>
              <w:marRight w:val="0"/>
              <w:marTop w:val="0"/>
              <w:marBottom w:val="0"/>
              <w:divBdr>
                <w:top w:val="single" w:sz="6" w:space="6" w:color="888888"/>
                <w:left w:val="single" w:sz="6" w:space="6" w:color="888888"/>
                <w:bottom w:val="single" w:sz="6" w:space="6" w:color="888888"/>
                <w:right w:val="single" w:sz="6" w:space="6" w:color="888888"/>
              </w:divBdr>
            </w:div>
          </w:divsChild>
        </w:div>
      </w:divsChild>
    </w:div>
    <w:div w:id="13795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86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989381">
              <w:marLeft w:val="0"/>
              <w:marRight w:val="0"/>
              <w:marTop w:val="0"/>
              <w:marBottom w:val="0"/>
              <w:divBdr>
                <w:top w:val="single" w:sz="6" w:space="6" w:color="888888"/>
                <w:left w:val="single" w:sz="6" w:space="6" w:color="888888"/>
                <w:bottom w:val="single" w:sz="6" w:space="6" w:color="888888"/>
                <w:right w:val="single" w:sz="6" w:space="6" w:color="888888"/>
              </w:divBdr>
            </w:div>
          </w:divsChild>
        </w:div>
      </w:divsChild>
    </w:div>
    <w:div w:id="14103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youtu.be/2jn4DXv5xHQ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media.gcflearnfree.org/content/5c09491177c0500354728561_12_06_2018/word_lists_practice.docx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youtu.be/tyXahko-tX8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youtu.be/2jn4DXv5xHQ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9B971BFBC24E44B5E959E19AE8FC6A" ma:contentTypeVersion="5" ma:contentTypeDescription="Create a new document." ma:contentTypeScope="" ma:versionID="08ce89b5043a792aeadaaf3170e3597b">
  <xsd:schema xmlns:xsd="http://www.w3.org/2001/XMLSchema" xmlns:xs="http://www.w3.org/2001/XMLSchema" xmlns:p="http://schemas.microsoft.com/office/2006/metadata/properties" xmlns:ns2="1df3816e-9aa2-4d3a-a972-c10d3008b7e4" targetNamespace="http://schemas.microsoft.com/office/2006/metadata/properties" ma:root="true" ma:fieldsID="df1cca1b0f1a77d5947e67246333300a" ns2:_="">
    <xsd:import namespace="1df3816e-9aa2-4d3a-a972-c10d3008b7e4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f3816e-9aa2-4d3a-a972-c10d3008b7e4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1df3816e-9aa2-4d3a-a972-c10d3008b7e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A54786-EFA2-452E-A584-AEF730956D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f3816e-9aa2-4d3a-a972-c10d3008b7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301196-EA71-4D8F-8DE7-ED981EBC512F}">
  <ds:schemaRefs>
    <ds:schemaRef ds:uri="http://schemas.microsoft.com/office/2006/metadata/properties"/>
    <ds:schemaRef ds:uri="http://schemas.microsoft.com/office/infopath/2007/PartnerControls"/>
    <ds:schemaRef ds:uri="1df3816e-9aa2-4d3a-a972-c10d3008b7e4"/>
  </ds:schemaRefs>
</ds:datastoreItem>
</file>

<file path=customXml/itemProps3.xml><?xml version="1.0" encoding="utf-8"?>
<ds:datastoreItem xmlns:ds="http://schemas.openxmlformats.org/officeDocument/2006/customXml" ds:itemID="{45D0969B-8873-414D-AA03-E052C39BA2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7621324-FDB7-41D6-89CE-2EECA4B5F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678</Words>
  <Characters>3870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Turner</dc:creator>
  <cp:keywords/>
  <dc:description/>
  <cp:lastModifiedBy>Turner, Brian</cp:lastModifiedBy>
  <cp:revision>5</cp:revision>
  <dcterms:created xsi:type="dcterms:W3CDTF">2019-10-10T10:05:00Z</dcterms:created>
  <dcterms:modified xsi:type="dcterms:W3CDTF">2019-10-10T11:59:00Z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0x010100289B971BFBC24E44B5E959E19AE8FC6A</vt:lpwstr>
  </property>
  <property fmtid="{D5CDD505-2E9C-101B-9397-08002B2CF9AE}" pid="3" name="IsMyDocuments">
    <vt:bool>true</vt:bool>
  </property>
  <property fmtid="{D5CDD505-2E9C-101B-9397-08002B2CF9AE}" pid="4" name="Order">
    <vt:r8>10400</vt:r8>
  </property>
  <property fmtid="{D5CDD505-2E9C-101B-9397-08002B2CF9AE}" pid="5" name="ComplianceAssetId">
    <vt:lpwstr/>
  </property>
</Properties>
</file>